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05A2F"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proofErr w:type="gramStart"/>
      <w:r w:rsidR="00005A2F">
        <w:rPr>
          <w:rFonts w:eastAsia="宋体" w:cs="Arial" w:hint="eastAsia"/>
          <w:bCs/>
          <w:sz w:val="22"/>
          <w:lang w:eastAsia="zh-CN"/>
        </w:rPr>
        <w:t>100</w:t>
      </w:r>
      <w:r w:rsidR="004C3BA1">
        <w:rPr>
          <w:rFonts w:cs="Arial"/>
          <w:bCs/>
          <w:sz w:val="22"/>
        </w:rPr>
        <w:tab/>
      </w:r>
      <w:r w:rsidR="004C3BA1">
        <w:rPr>
          <w:rFonts w:cs="Arial"/>
          <w:bCs/>
          <w:sz w:val="22"/>
        </w:rPr>
        <w:tab/>
      </w:r>
      <w:r w:rsidRPr="00663243">
        <w:rPr>
          <w:rFonts w:cs="Arial"/>
          <w:bCs/>
          <w:sz w:val="22"/>
        </w:rPr>
        <w:t>R1-</w:t>
      </w:r>
      <w:r w:rsidR="00005A2F">
        <w:rPr>
          <w:rFonts w:eastAsiaTheme="minorEastAsia" w:cs="Arial" w:hint="eastAsia"/>
          <w:bCs/>
          <w:sz w:val="22"/>
          <w:lang w:eastAsia="zh-CN"/>
        </w:rPr>
        <w:t>2000311</w:t>
      </w:r>
      <w:proofErr w:type="gramEnd"/>
    </w:p>
    <w:p w:rsidR="0013460A" w:rsidRPr="00005A2F" w:rsidRDefault="00005A2F" w:rsidP="00663243">
      <w:pPr>
        <w:pStyle w:val="a4"/>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 xml:space="preserve">, </w:t>
      </w:r>
      <w:r>
        <w:rPr>
          <w:rFonts w:eastAsiaTheme="minorEastAsia" w:cs="Arial" w:hint="eastAsia"/>
          <w:bCs/>
          <w:sz w:val="22"/>
          <w:lang w:eastAsia="zh-CN"/>
        </w:rPr>
        <w:t>February</w:t>
      </w:r>
      <w:r w:rsidR="008B7741" w:rsidRPr="00E53518">
        <w:rPr>
          <w:rFonts w:cs="Arial"/>
          <w:bCs/>
          <w:sz w:val="22"/>
        </w:rPr>
        <w:t xml:space="preserve"> </w:t>
      </w:r>
      <w:r>
        <w:rPr>
          <w:rFonts w:eastAsiaTheme="minorEastAsia" w:cs="Arial" w:hint="eastAsia"/>
          <w:bCs/>
          <w:sz w:val="22"/>
          <w:lang w:eastAsia="zh-CN"/>
        </w:rPr>
        <w:t>24</w:t>
      </w:r>
      <w:r w:rsidR="008B7741" w:rsidRPr="008B7741">
        <w:rPr>
          <w:rFonts w:cs="Arial"/>
          <w:bCs/>
          <w:sz w:val="22"/>
          <w:vertAlign w:val="superscript"/>
        </w:rPr>
        <w:t>th</w:t>
      </w:r>
      <w:r w:rsidR="008B7741" w:rsidRPr="00E53518">
        <w:rPr>
          <w:rFonts w:cs="Arial"/>
          <w:bCs/>
          <w:sz w:val="22"/>
        </w:rPr>
        <w:t xml:space="preserve"> </w:t>
      </w:r>
      <w:r w:rsidR="00915466" w:rsidRPr="00E53518">
        <w:rPr>
          <w:rFonts w:cs="Arial"/>
          <w:bCs/>
          <w:sz w:val="22"/>
        </w:rPr>
        <w:t xml:space="preserve">– </w:t>
      </w:r>
      <w:r>
        <w:rPr>
          <w:rFonts w:eastAsiaTheme="minorEastAsia" w:cs="Arial" w:hint="eastAsia"/>
          <w:bCs/>
          <w:sz w:val="22"/>
          <w:lang w:eastAsia="zh-CN"/>
        </w:rPr>
        <w:t>March 6</w:t>
      </w:r>
      <w:r w:rsidR="008B7741" w:rsidRPr="008B7741">
        <w:rPr>
          <w:rFonts w:eastAsiaTheme="minorEastAsia" w:cs="Arial" w:hint="eastAsia"/>
          <w:bCs/>
          <w:sz w:val="22"/>
          <w:vertAlign w:val="superscript"/>
          <w:lang w:eastAsia="zh-CN"/>
        </w:rPr>
        <w:t>nd</w:t>
      </w:r>
      <w:r>
        <w:rPr>
          <w:rFonts w:cs="Arial"/>
          <w:bCs/>
          <w:sz w:val="22"/>
        </w:rPr>
        <w:t>, 20</w:t>
      </w:r>
      <w:r>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05A2F">
        <w:rPr>
          <w:rFonts w:eastAsiaTheme="minorEastAsia" w:cs="Arial" w:hint="eastAsia"/>
          <w:sz w:val="22"/>
          <w:szCs w:val="22"/>
          <w:lang w:eastAsia="zh-CN"/>
        </w:rPr>
        <w:t xml:space="preserve">Remaining issues </w:t>
      </w:r>
      <w:r w:rsidR="00727920" w:rsidRPr="00727920">
        <w:rPr>
          <w:rFonts w:eastAsia="宋体" w:cs="Arial"/>
          <w:sz w:val="22"/>
          <w:szCs w:val="22"/>
          <w:lang w:eastAsia="zh-CN"/>
        </w:rPr>
        <w:t>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RAN#82 meeting, the work item has been completed with some remaining issues.</w:t>
      </w:r>
      <w:r>
        <w:rPr>
          <w:rFonts w:eastAsiaTheme="minorEastAsia" w:hint="eastAsia"/>
          <w:kern w:val="2"/>
          <w:lang w:eastAsia="zh-CN"/>
        </w:rPr>
        <w:t xml:space="preserve"> </w:t>
      </w:r>
      <w:r w:rsidR="002A5F8D">
        <w:rPr>
          <w:kern w:val="2"/>
          <w:lang w:eastAsia="zh-CN"/>
        </w:rPr>
        <w:t xml:space="preserve">In this contribution 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73539E" w:rsidRPr="0073539E" w:rsidRDefault="0073539E" w:rsidP="006261EC">
      <w:pPr>
        <w:spacing w:beforeLines="50" w:afterLines="50"/>
        <w:jc w:val="both"/>
        <w:rPr>
          <w:rFonts w:eastAsia="宋体"/>
          <w:lang w:eastAsia="zh-CN"/>
        </w:rPr>
      </w:pPr>
      <w:r w:rsidRPr="00A92807">
        <w:rPr>
          <w:rFonts w:eastAsia="宋体" w:hint="eastAsia"/>
          <w:lang w:eastAsia="zh-CN"/>
        </w:rPr>
        <w:t>In</w:t>
      </w:r>
      <w:r>
        <w:rPr>
          <w:rFonts w:eastAsia="宋体" w:hint="eastAsia"/>
          <w:lang w:eastAsia="zh-CN"/>
        </w:rPr>
        <w:t xml:space="preserve"> NR-U</w:t>
      </w:r>
      <w:r w:rsidR="00B537C2" w:rsidRPr="00B537C2">
        <w:rPr>
          <w:rFonts w:eastAsia="宋体" w:hint="eastAsia"/>
          <w:lang w:eastAsia="zh-CN"/>
        </w:rPr>
        <w:t xml:space="preserve"> </w:t>
      </w:r>
      <w:r w:rsidR="00B537C2">
        <w:rPr>
          <w:rFonts w:eastAsia="宋体" w:hint="eastAsia"/>
          <w:lang w:eastAsia="zh-CN"/>
        </w:rPr>
        <w:t>Rel-16</w:t>
      </w:r>
      <w:r>
        <w:rPr>
          <w:rFonts w:eastAsia="宋体" w:hint="eastAsia"/>
          <w:lang w:eastAsia="zh-CN"/>
        </w:rPr>
        <w:t xml:space="preserve">, enhancements for HARQ-ACK feedback have been introduced, mainly including enhancements for dynamic codebook, and introduction of a totally new </w:t>
      </w:r>
      <w:r>
        <w:rPr>
          <w:rFonts w:eastAsia="宋体"/>
          <w:lang w:eastAsia="zh-CN"/>
        </w:rPr>
        <w:t>codebook</w:t>
      </w:r>
      <w:r>
        <w:rPr>
          <w:rFonts w:eastAsia="宋体" w:hint="eastAsia"/>
          <w:lang w:eastAsia="zh-CN"/>
        </w:rPr>
        <w:t xml:space="preserve">, i.e. one-shot feedback. </w:t>
      </w:r>
      <w:r w:rsidRPr="0073539E">
        <w:rPr>
          <w:rFonts w:eastAsia="宋体"/>
          <w:lang w:eastAsia="zh-CN"/>
        </w:rPr>
        <w:t xml:space="preserve">In the following sections, we will discuss </w:t>
      </w:r>
      <w:r>
        <w:rPr>
          <w:rFonts w:eastAsia="宋体" w:hint="eastAsia"/>
          <w:lang w:eastAsia="zh-CN"/>
        </w:rPr>
        <w:t>the remaining issues for these two items one by one</w:t>
      </w:r>
      <w:r w:rsidRPr="0073539E">
        <w:rPr>
          <w:rFonts w:eastAsia="宋体"/>
          <w:lang w:eastAsia="zh-CN"/>
        </w:rPr>
        <w:t>.</w:t>
      </w:r>
    </w:p>
    <w:p w:rsidR="00EB6282" w:rsidRPr="00EB6282" w:rsidRDefault="00EB6282" w:rsidP="00EB6282">
      <w:pPr>
        <w:pStyle w:val="3"/>
        <w:numPr>
          <w:ilvl w:val="0"/>
          <w:numId w:val="0"/>
        </w:numPr>
        <w:spacing w:before="120" w:after="120"/>
        <w:rPr>
          <w:sz w:val="20"/>
          <w:szCs w:val="20"/>
        </w:rPr>
      </w:pPr>
      <w:r>
        <w:rPr>
          <w:rFonts w:eastAsiaTheme="minorEastAsia" w:hint="eastAsia"/>
          <w:sz w:val="20"/>
          <w:szCs w:val="20"/>
          <w:lang w:eastAsia="zh-CN"/>
        </w:rPr>
        <w:t xml:space="preserve">2.1.1 </w:t>
      </w:r>
      <w:r w:rsidR="00E420F4">
        <w:rPr>
          <w:rFonts w:eastAsiaTheme="minorEastAsia" w:hint="eastAsia"/>
          <w:sz w:val="20"/>
          <w:szCs w:val="20"/>
          <w:lang w:eastAsia="zh-CN"/>
        </w:rPr>
        <w:t>E</w:t>
      </w:r>
      <w:r>
        <w:rPr>
          <w:rFonts w:eastAsiaTheme="minorEastAsia" w:hint="eastAsia"/>
          <w:sz w:val="20"/>
          <w:szCs w:val="20"/>
          <w:lang w:eastAsia="zh-CN"/>
        </w:rPr>
        <w:t>nhanced dynamic</w:t>
      </w:r>
      <w:r w:rsidRPr="00EB6282">
        <w:rPr>
          <w:sz w:val="20"/>
          <w:szCs w:val="20"/>
        </w:rPr>
        <w:t xml:space="preserve"> codebook</w:t>
      </w:r>
    </w:p>
    <w:p w:rsidR="00C809BA" w:rsidRDefault="00355095" w:rsidP="006261EC">
      <w:pPr>
        <w:pStyle w:val="af"/>
        <w:numPr>
          <w:ilvl w:val="0"/>
          <w:numId w:val="10"/>
        </w:numPr>
        <w:spacing w:beforeLines="100" w:afterLines="50"/>
        <w:ind w:left="284" w:firstLineChars="0" w:hanging="284"/>
        <w:rPr>
          <w:b/>
          <w:bCs/>
          <w:u w:val="single"/>
          <w:lang w:eastAsia="zh-CN"/>
        </w:rPr>
      </w:pPr>
      <w:r>
        <w:rPr>
          <w:rFonts w:hint="eastAsia"/>
          <w:b/>
          <w:bCs/>
          <w:u w:val="single"/>
          <w:lang w:eastAsia="zh-CN"/>
        </w:rPr>
        <w:t xml:space="preserve">Transmission of </w:t>
      </w:r>
      <w:r w:rsidRPr="00355095">
        <w:rPr>
          <w:b/>
          <w:bCs/>
          <w:u w:val="single"/>
          <w:lang w:eastAsia="zh-CN"/>
        </w:rPr>
        <w:t>SPS PDSCH HARQ-ACK</w:t>
      </w:r>
    </w:p>
    <w:p w:rsidR="00ED4F25" w:rsidRDefault="00B537C2" w:rsidP="006261EC">
      <w:pPr>
        <w:spacing w:beforeLines="50" w:afterLines="50"/>
        <w:jc w:val="both"/>
        <w:rPr>
          <w:rFonts w:eastAsia="宋体"/>
          <w:lang w:eastAsia="zh-CN"/>
        </w:rPr>
      </w:pPr>
      <w:r>
        <w:rPr>
          <w:rFonts w:eastAsia="宋体" w:hint="eastAsia"/>
          <w:lang w:eastAsia="zh-CN"/>
        </w:rPr>
        <w:t>In NR Rel-15, t</w:t>
      </w:r>
      <w:r w:rsidRPr="00B537C2">
        <w:rPr>
          <w:rFonts w:eastAsia="宋体"/>
          <w:lang w:eastAsia="zh-CN"/>
        </w:rPr>
        <w:t xml:space="preserve">he network ensures </w:t>
      </w:r>
      <w:r w:rsidR="00936A8D" w:rsidRPr="00936A8D">
        <w:rPr>
          <w:rFonts w:eastAsia="宋体"/>
          <w:i/>
          <w:lang w:eastAsia="zh-CN"/>
        </w:rPr>
        <w:t>SPS-</w:t>
      </w:r>
      <w:proofErr w:type="spellStart"/>
      <w:r w:rsidR="00936A8D" w:rsidRPr="00936A8D">
        <w:rPr>
          <w:rFonts w:eastAsia="宋体"/>
          <w:i/>
          <w:lang w:eastAsia="zh-CN"/>
        </w:rPr>
        <w:t>Config</w:t>
      </w:r>
      <w:proofErr w:type="spellEnd"/>
      <w:r w:rsidRPr="00B537C2">
        <w:rPr>
          <w:rFonts w:eastAsia="宋体"/>
          <w:lang w:eastAsia="zh-CN"/>
        </w:rPr>
        <w:t xml:space="preserve"> is configured for at most one cell in a cell group.</w:t>
      </w:r>
      <w:r>
        <w:rPr>
          <w:rFonts w:eastAsia="宋体" w:hint="eastAsia"/>
          <w:lang w:eastAsia="zh-CN"/>
        </w:rPr>
        <w:t xml:space="preserve"> In NR-U Rel-16 this keeps valid when no enhancement about DL SPS is considered. </w:t>
      </w:r>
    </w:p>
    <w:p w:rsidR="0073539E" w:rsidRDefault="00B537C2" w:rsidP="006261EC">
      <w:pPr>
        <w:spacing w:beforeLines="50" w:afterLines="50"/>
        <w:jc w:val="both"/>
        <w:rPr>
          <w:rFonts w:eastAsia="宋体"/>
          <w:lang w:eastAsia="zh-CN"/>
        </w:rPr>
      </w:pPr>
      <w:r>
        <w:rPr>
          <w:rFonts w:eastAsia="宋体" w:hint="eastAsia"/>
          <w:lang w:eastAsia="zh-CN"/>
        </w:rPr>
        <w:t xml:space="preserve">In the </w:t>
      </w:r>
      <w:r w:rsidR="003053F5">
        <w:rPr>
          <w:rFonts w:eastAsia="宋体" w:hint="eastAsia"/>
          <w:lang w:eastAsia="zh-CN"/>
        </w:rPr>
        <w:t xml:space="preserve">NR-U Rel-16 </w:t>
      </w:r>
      <w:r>
        <w:rPr>
          <w:rFonts w:eastAsia="宋体" w:hint="eastAsia"/>
          <w:lang w:eastAsia="zh-CN"/>
        </w:rPr>
        <w:t>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there are some descriptions as follows:</w:t>
      </w:r>
    </w:p>
    <w:p w:rsidR="00A62B3B" w:rsidRPr="00B537C2"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_x0000_s1091" type="#_x0000_t202" style="width:453.15pt;height:172.25pt;visibility:visible;mso-position-horizontal-relative:char;mso-position-vertical-relative:line">
            <v:textbox>
              <w:txbxContent>
                <w:p w:rsidR="00A94F5C" w:rsidRPr="00D12BA5" w:rsidRDefault="00A94F5C" w:rsidP="00B537C2">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A94F5C" w:rsidRPr="00B537C2" w:rsidRDefault="00A94F5C" w:rsidP="00B537C2">
                  <w:pPr>
                    <w:rPr>
                      <w:rFonts w:eastAsiaTheme="minorEastAsia"/>
                      <w:lang w:eastAsia="zh-CN"/>
                    </w:rPr>
                  </w:pPr>
                  <w:r w:rsidRPr="00B537C2">
                    <w:rPr>
                      <w:rFonts w:eastAsiaTheme="minorEastAsia"/>
                      <w:lang w:eastAsia="zh-CN"/>
                    </w:rPr>
                    <w:t>……</w:t>
                  </w:r>
                </w:p>
                <w:p w:rsidR="00A94F5C" w:rsidRPr="00B537C2" w:rsidRDefault="00A94F5C" w:rsidP="00B537C2">
                  <w:pPr>
                    <w:rPr>
                      <w:rFonts w:eastAsiaTheme="minorEastAsia"/>
                      <w:lang w:eastAsia="zh-CN"/>
                    </w:rPr>
                  </w:pPr>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 xml:space="preserve">escribed in </w:t>
                  </w:r>
                  <w:proofErr w:type="spellStart"/>
                  <w:r w:rsidRPr="00B537C2">
                    <w:rPr>
                      <w:highlight w:val="yellow"/>
                    </w:rPr>
                    <w:t>Subclause</w:t>
                  </w:r>
                  <w:proofErr w:type="spellEnd"/>
                  <w:r w:rsidRPr="00B537C2">
                    <w:rPr>
                      <w:highlight w:val="yellow"/>
                    </w:rPr>
                    <w:t xml:space="preserve"> 9.1.3.1</w:t>
                  </w:r>
                  <w:r w:rsidRPr="00990A42">
                    <w:t xml:space="preserve">, </w:t>
                  </w:r>
                  <w:r>
                    <w:t>where</w:t>
                  </w:r>
                </w:p>
                <w:p w:rsidR="00A94F5C" w:rsidRPr="00B537C2" w:rsidRDefault="00A94F5C" w:rsidP="00B537C2">
                  <w:pPr>
                    <w:rPr>
                      <w:rFonts w:eastAsiaTheme="minorEastAsia"/>
                      <w:lang w:eastAsia="zh-CN"/>
                    </w:rPr>
                  </w:pPr>
                  <w:r w:rsidRPr="00B537C2">
                    <w:rPr>
                      <w:rFonts w:eastAsiaTheme="minorEastAsia"/>
                      <w:lang w:eastAsia="zh-CN"/>
                    </w:rPr>
                    <w:t>……</w:t>
                  </w:r>
                </w:p>
                <w:p w:rsidR="00A94F5C" w:rsidRDefault="00A94F5C" w:rsidP="00B537C2">
                  <w:pPr>
                    <w:rPr>
                      <w:rFonts w:eastAsiaTheme="minorEastAsia"/>
                      <w:lang w:eastAsia="zh-CN"/>
                    </w:rPr>
                  </w:pPr>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w:t>
                  </w:r>
                  <w:proofErr w:type="gramStart"/>
                  <w:r>
                    <w:rPr>
                      <w:rFonts w:eastAsia="SimSun" w:cs="Arial"/>
                    </w:rPr>
                    <w:t xml:space="preserve">or </w:t>
                  </w:r>
                  <m:oMath>
                    <w:proofErr w:type="gramEnd"/>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 xml:space="preserve">escribed in </w:t>
                  </w:r>
                  <w:proofErr w:type="spellStart"/>
                  <w:r w:rsidRPr="00B537C2">
                    <w:rPr>
                      <w:highlight w:val="yellow"/>
                    </w:rPr>
                    <w:t>Subclause</w:t>
                  </w:r>
                  <w:proofErr w:type="spellEnd"/>
                  <w:r w:rsidRPr="00B537C2">
                    <w:rPr>
                      <w:highlight w:val="yellow"/>
                    </w:rPr>
                    <w:t xml:space="preserve"> 9.1.3.1</w:t>
                  </w:r>
                  <w:r w:rsidRPr="00990A42">
                    <w:t xml:space="preserve">, </w:t>
                  </w:r>
                  <w:r>
                    <w:t>where</w:t>
                  </w:r>
                </w:p>
                <w:p w:rsidR="00A94F5C" w:rsidRPr="00B537C2" w:rsidRDefault="00A94F5C" w:rsidP="00B537C2">
                  <w:pPr>
                    <w:rPr>
                      <w:rFonts w:eastAsiaTheme="minorEastAsia"/>
                      <w:lang w:eastAsia="zh-CN"/>
                    </w:rPr>
                  </w:pPr>
                  <w:r w:rsidRPr="00B537C2">
                    <w:rPr>
                      <w:rFonts w:eastAsiaTheme="minorEastAsia"/>
                      <w:lang w:eastAsia="zh-CN"/>
                    </w:rPr>
                    <w:t>……</w:t>
                  </w:r>
                </w:p>
                <w:p w:rsidR="00A94F5C" w:rsidRDefault="00A94F5C" w:rsidP="00B537C2">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w:t>
                  </w:r>
                  <w:proofErr w:type="gramStart"/>
                  <w:r>
                    <w:rPr>
                      <w:rFonts w:eastAsia="SimSun" w:cs="Arial"/>
                    </w:rPr>
                    <w:t xml:space="preserve">and </w:t>
                  </w:r>
                  <m:oMath>
                    <w:proofErr w:type="gramEnd"/>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w:t>
                  </w:r>
                  <w:r w:rsidRPr="00990A42">
                    <w:t>as d</w:t>
                  </w:r>
                  <w:r>
                    <w:t xml:space="preserve">escribed in </w:t>
                  </w:r>
                  <w:proofErr w:type="spellStart"/>
                  <w:r>
                    <w:t>Subclause</w:t>
                  </w:r>
                  <w:proofErr w:type="spellEnd"/>
                  <w:r>
                    <w:t xml:space="preserv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eastAsia="zh-CN"/>
                    </w:rPr>
                    <w:t xml:space="preserve"> and </w:t>
                  </w:r>
                  <m:oMath>
                    <m:r>
                      <w:rPr>
                        <w:rFonts w:ascii="Cambria Math" w:hAnsi="Cambria Math"/>
                      </w:rPr>
                      <m:t>m</m:t>
                    </m:r>
                  </m:oMath>
                  <w:r>
                    <w:rPr>
                      <w:rFonts w:eastAsia="SimSun"/>
                      <w:lang w:eastAsia="zh-CN"/>
                    </w:rPr>
                    <w:t xml:space="preserve"> loops</w:t>
                  </w:r>
                  <w:r>
                    <w:rPr>
                      <w:lang w:eastAsia="zh-CN"/>
                    </w:rPr>
                    <w:t xml:space="preserve"> </w:t>
                  </w:r>
                  <w:r>
                    <w:t>f</w:t>
                  </w:r>
                  <w:r w:rsidRPr="00B916EC">
                    <w:t xml:space="preserve">or </w:t>
                  </w:r>
                  <w:r>
                    <w:t xml:space="preserve">the pseudo-code for the second </w:t>
                  </w:r>
                  <w:r w:rsidRPr="00B916EC">
                    <w:rPr>
                      <w:rFonts w:eastAsia="SimSun" w:cs="Arial"/>
                      <w:lang w:eastAsia="zh-CN"/>
                    </w:rPr>
                    <w:t xml:space="preserve">HARQ-ACK codebook </w:t>
                  </w:r>
                  <w:r>
                    <w:rPr>
                      <w:rFonts w:eastAsia="SimSun" w:cs="Arial"/>
                      <w:lang w:eastAsia="zh-CN"/>
                    </w:rPr>
                    <w:t xml:space="preserve">generation </w:t>
                  </w:r>
                  <w:r w:rsidRPr="00B916EC">
                    <w:rPr>
                      <w:rFonts w:eastAsia="SimSun" w:cs="Arial"/>
                      <w:lang w:eastAsia="zh-CN"/>
                    </w:rPr>
                    <w:t xml:space="preserve">in </w:t>
                  </w:r>
                  <w:proofErr w:type="spellStart"/>
                  <w:r w:rsidRPr="00B537C2">
                    <w:rPr>
                      <w:rFonts w:eastAsia="SimSun" w:cs="Arial"/>
                      <w:highlight w:val="yellow"/>
                      <w:lang w:eastAsia="zh-CN"/>
                    </w:rPr>
                    <w:t>Subclause</w:t>
                  </w:r>
                  <w:proofErr w:type="spellEnd"/>
                  <w:r w:rsidRPr="00B537C2">
                    <w:rPr>
                      <w:rFonts w:eastAsia="SimSun" w:cs="Arial"/>
                      <w:highlight w:val="yellow"/>
                      <w:lang w:eastAsia="zh-CN"/>
                    </w:rPr>
                    <w:t xml:space="preserve"> 9.1.3.1</w:t>
                  </w:r>
                  <w:r>
                    <w:rPr>
                      <w:rFonts w:eastAsia="SimSun" w:cs="Arial"/>
                      <w:lang w:eastAsia="zh-CN"/>
                    </w:rPr>
                    <w:t>,</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rsidR="00A94F5C" w:rsidRPr="00B537C2" w:rsidRDefault="00A94F5C" w:rsidP="00B537C2">
                  <w:pPr>
                    <w:rPr>
                      <w:rFonts w:eastAsiaTheme="minorEastAsia"/>
                      <w:lang w:eastAsia="zh-CN"/>
                    </w:rPr>
                  </w:pPr>
                  <w:r w:rsidRPr="00B537C2">
                    <w:rPr>
                      <w:rFonts w:eastAsiaTheme="minorEastAsia"/>
                      <w:lang w:eastAsia="zh-CN"/>
                    </w:rPr>
                    <w:t>……</w:t>
                  </w:r>
                </w:p>
              </w:txbxContent>
            </v:textbox>
            <w10:wrap type="none"/>
            <w10:anchorlock/>
          </v:shape>
        </w:pict>
      </w:r>
    </w:p>
    <w:p w:rsidR="00B537C2" w:rsidRDefault="003053F5" w:rsidP="006261EC">
      <w:pPr>
        <w:spacing w:beforeLines="50" w:afterLines="50"/>
        <w:jc w:val="both"/>
        <w:rPr>
          <w:rFonts w:eastAsia="宋体"/>
          <w:lang w:eastAsia="zh-CN"/>
        </w:rPr>
      </w:pPr>
      <w:r>
        <w:rPr>
          <w:rFonts w:eastAsia="宋体" w:hint="eastAsia"/>
          <w:lang w:eastAsia="zh-CN"/>
        </w:rPr>
        <w:t xml:space="preserve">In </w:t>
      </w:r>
      <w:proofErr w:type="gramStart"/>
      <w:r>
        <w:rPr>
          <w:rFonts w:eastAsia="宋体" w:hint="eastAsia"/>
          <w:lang w:eastAsia="zh-CN"/>
        </w:rPr>
        <w:t>TS38.213(</w:t>
      </w:r>
      <w:proofErr w:type="gramEnd"/>
      <w:r>
        <w:rPr>
          <w:rFonts w:eastAsia="宋体" w:hint="eastAsia"/>
          <w:lang w:eastAsia="zh-CN"/>
        </w:rPr>
        <w:t xml:space="preserve">V15.8.0) </w:t>
      </w:r>
      <w:proofErr w:type="spellStart"/>
      <w:r>
        <w:rPr>
          <w:rFonts w:eastAsia="宋体" w:hint="eastAsia"/>
          <w:lang w:eastAsia="zh-CN"/>
        </w:rPr>
        <w:t>subclause</w:t>
      </w:r>
      <w:proofErr w:type="spellEnd"/>
      <w:r>
        <w:rPr>
          <w:rFonts w:eastAsia="宋体" w:hint="eastAsia"/>
          <w:lang w:eastAsia="zh-CN"/>
        </w:rPr>
        <w:t xml:space="preserve"> 9.1.3.1, there are some descriptions about SPS PDSCH HARQ-ACK as follows:</w:t>
      </w:r>
    </w:p>
    <w:p w:rsidR="00B537C2"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78" type="#_x0000_t202" style="width:453.15pt;height:324.05pt;visibility:visible;mso-position-horizontal-relative:char;mso-position-vertical-relative:line">
            <v:textbox>
              <w:txbxContent>
                <w:p w:rsidR="00A94F5C" w:rsidRPr="00D12BA5" w:rsidRDefault="00A94F5C" w:rsidP="00ED4F25">
                  <w:pPr>
                    <w:rPr>
                      <w:rFonts w:eastAsiaTheme="minorEastAsia"/>
                      <w:b/>
                      <w:highlight w:val="green"/>
                      <w:lang w:eastAsia="zh-CN"/>
                    </w:rPr>
                  </w:pPr>
                  <w:bookmarkStart w:id="6" w:name="_Ref500250940"/>
                  <w:bookmarkStart w:id="7" w:name="_Toc12021473"/>
                  <w:bookmarkStart w:id="8" w:name="_Toc20311585"/>
                  <w:bookmarkStart w:id="9" w:name="_Toc26719410"/>
                  <w:r w:rsidRPr="00D12BA5">
                    <w:rPr>
                      <w:b/>
                    </w:rPr>
                    <w:t>9</w:t>
                  </w:r>
                  <w:r w:rsidRPr="00D12BA5">
                    <w:rPr>
                      <w:rFonts w:hint="eastAsia"/>
                      <w:b/>
                    </w:rPr>
                    <w:t>.</w:t>
                  </w:r>
                  <w:r w:rsidRPr="00D12BA5">
                    <w:rPr>
                      <w:b/>
                    </w:rPr>
                    <w:t>1.3.1</w:t>
                  </w:r>
                  <w:r w:rsidRPr="00D12BA5">
                    <w:rPr>
                      <w:rFonts w:hint="eastAsia"/>
                      <w:b/>
                    </w:rPr>
                    <w:tab/>
                  </w:r>
                  <w:r w:rsidRPr="00D12BA5">
                    <w:rPr>
                      <w:b/>
                    </w:rPr>
                    <w:t xml:space="preserve">Type-2 HARQ-ACK codebook in </w:t>
                  </w:r>
                  <w:bookmarkEnd w:id="6"/>
                  <w:r w:rsidRPr="00D12BA5">
                    <w:rPr>
                      <w:b/>
                    </w:rPr>
                    <w:t>physical uplink control channel</w:t>
                  </w:r>
                  <w:bookmarkEnd w:id="7"/>
                  <w:bookmarkEnd w:id="8"/>
                  <w:bookmarkEnd w:id="9"/>
                </w:p>
                <w:p w:rsidR="00A94F5C" w:rsidRDefault="00A94F5C" w:rsidP="00ED4F25">
                  <w:pPr>
                    <w:rPr>
                      <w:rFonts w:eastAsiaTheme="minorEastAsia"/>
                      <w:lang w:eastAsia="zh-CN"/>
                    </w:rPr>
                  </w:pPr>
                  <w:r w:rsidRPr="00B537C2">
                    <w:rPr>
                      <w:rFonts w:eastAsiaTheme="minorEastAsia"/>
                      <w:lang w:eastAsia="zh-CN"/>
                    </w:rPr>
                    <w:t>……</w:t>
                  </w:r>
                </w:p>
                <w:p w:rsidR="00A94F5C" w:rsidRPr="00B916EC" w:rsidRDefault="00A94F5C" w:rsidP="00857858">
                  <w:pPr>
                    <w:rPr>
                      <w:rFonts w:eastAsia="SimSun"/>
                      <w:lang w:eastAsia="zh-CN"/>
                    </w:rPr>
                  </w:pPr>
                  <w:r w:rsidRPr="00B916EC">
                    <w:rPr>
                      <w:rFonts w:eastAsia="SimSun" w:cs="Arial"/>
                      <w:lang w:eastAsia="zh-CN"/>
                    </w:rPr>
                    <w:t>I</w:t>
                  </w:r>
                  <w:r w:rsidRPr="00B916EC">
                    <w:rPr>
                      <w:rFonts w:eastAsia="SimSun" w:hint="eastAsia"/>
                      <w:lang w:eastAsia="zh-CN"/>
                    </w:rPr>
                    <w:t xml:space="preserve">f the UE transmits </w:t>
                  </w:r>
                  <w:r w:rsidRPr="00857858">
                    <w:rPr>
                      <w:rFonts w:eastAsia="SimSun" w:hint="eastAsia"/>
                      <w:highlight w:val="yellow"/>
                      <w:lang w:eastAsia="zh-CN"/>
                    </w:rPr>
                    <w:t>HARQ-ACK</w:t>
                  </w:r>
                  <w:r w:rsidRPr="00857858">
                    <w:rPr>
                      <w:rFonts w:eastAsia="SimSun"/>
                      <w:highlight w:val="yellow"/>
                      <w:lang w:eastAsia="zh-CN"/>
                    </w:rPr>
                    <w:t xml:space="preserve"> information</w:t>
                  </w:r>
                  <w:r w:rsidRPr="00857858">
                    <w:rPr>
                      <w:rFonts w:eastAsia="SimSun" w:hint="eastAsia"/>
                      <w:highlight w:val="yellow"/>
                      <w:lang w:eastAsia="zh-CN"/>
                    </w:rPr>
                    <w:t xml:space="preserve"> </w:t>
                  </w:r>
                  <w:r w:rsidRPr="00857858">
                    <w:rPr>
                      <w:highlight w:val="yellow"/>
                      <w:lang w:eastAsia="zh-CN"/>
                    </w:rPr>
                    <w:t xml:space="preserve">in a PUCCH in slot </w:t>
                  </w:r>
                  <w:r w:rsidRPr="00857858">
                    <w:rPr>
                      <w:position w:val="-6"/>
                      <w:highlight w:val="yellow"/>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8.5pt;height:13pt" o:ole="">
                        <v:imagedata r:id="rId8" o:title=""/>
                      </v:shape>
                      <o:OLEObject Type="Embed" ProgID="Equation.3" ShapeID="_x0000_i1066" DrawAspect="Content" ObjectID="_1643230411" r:id="rId9"/>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w:t>
                  </w:r>
                  <w:proofErr w:type="gramStart"/>
                  <w:r w:rsidRPr="00B916EC">
                    <w:rPr>
                      <w:rFonts w:eastAsia="SimSun" w:cs="Arial" w:hint="eastAsia"/>
                      <w:lang w:eastAsia="zh-CN"/>
                    </w:rPr>
                    <w:t xml:space="preserve">the </w:t>
                  </w:r>
                  <w:proofErr w:type="gramEnd"/>
                  <w:r w:rsidRPr="00B916EC">
                    <w:rPr>
                      <w:position w:val="-14"/>
                    </w:rPr>
                    <w:object w:dxaOrig="1780" w:dyaOrig="380">
                      <v:shape id="_x0000_i1067" type="#_x0000_t75" style="width:93.5pt;height:22pt" o:ole="">
                        <v:imagedata r:id="rId10" o:title=""/>
                      </v:shape>
                      <o:OLEObject Type="Embed" ProgID="Equation.3" ShapeID="_x0000_i1067" DrawAspect="Content" ObjectID="_1643230412" r:id="rId11"/>
                    </w:object>
                  </w:r>
                  <w:r>
                    <w:rPr>
                      <w:rFonts w:eastAsia="SimSun"/>
                      <w:lang w:eastAsia="zh-CN"/>
                    </w:rPr>
                    <w:t xml:space="preserve">, for a total number of </w:t>
                  </w:r>
                  <w:r w:rsidRPr="00B916EC">
                    <w:rPr>
                      <w:position w:val="-10"/>
                    </w:rPr>
                    <w:object w:dxaOrig="480" w:dyaOrig="300">
                      <v:shape id="_x0000_i1068" type="#_x0000_t75" style="width:21.5pt;height:15pt" o:ole="">
                        <v:imagedata r:id="rId12" o:title=""/>
                      </v:shape>
                      <o:OLEObject Type="Embed" ProgID="Equation.3" ShapeID="_x0000_i1068" DrawAspect="Content" ObjectID="_1643230413" r:id="rId13"/>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rsidR="00A94F5C" w:rsidRPr="00857858" w:rsidRDefault="00A94F5C" w:rsidP="00ED4F25">
                  <w:pPr>
                    <w:rPr>
                      <w:rFonts w:eastAsiaTheme="minorEastAsia"/>
                      <w:lang w:eastAsia="zh-CN"/>
                    </w:rPr>
                  </w:pPr>
                  <w:r w:rsidRPr="00B537C2">
                    <w:rPr>
                      <w:rFonts w:eastAsiaTheme="minorEastAsia"/>
                      <w:lang w:eastAsia="zh-CN"/>
                    </w:rPr>
                    <w:t>……</w:t>
                  </w:r>
                </w:p>
                <w:p w:rsidR="00A94F5C" w:rsidRDefault="00A94F5C" w:rsidP="00ED4F25">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069" type="#_x0000_t75" style="width:22pt;height:14.5pt" o:ole="">
                        <v:imagedata r:id="rId14" o:title=""/>
                      </v:shape>
                      <o:OLEObject Type="Embed" ProgID="Equation.3" ShapeID="_x0000_i1069" DrawAspect="Content" ObjectID="_1643230414" r:id="rId15"/>
                    </w:object>
                  </w:r>
                  <w:r w:rsidRPr="00B916EC">
                    <w:rPr>
                      <w:rFonts w:hint="eastAsia"/>
                      <w:lang w:eastAsia="zh-CN"/>
                    </w:rPr>
                    <w:t xml:space="preserve"> </w:t>
                  </w:r>
                </w:p>
                <w:p w:rsidR="00A94F5C" w:rsidRPr="0009732E" w:rsidRDefault="00A94F5C" w:rsidP="00ED4F25">
                  <w:pPr>
                    <w:pStyle w:val="B1"/>
                    <w:rPr>
                      <w:lang w:eastAsia="zh-CN"/>
                    </w:rPr>
                  </w:pPr>
                  <w:proofErr w:type="gramStart"/>
                  <w:r w:rsidRPr="00B916EC">
                    <w:t>while</w:t>
                  </w:r>
                  <w:proofErr w:type="gramEnd"/>
                  <w:r w:rsidRPr="00B916EC">
                    <w:t xml:space="preserve"> </w:t>
                  </w:r>
                  <w:r w:rsidRPr="00FF625B">
                    <w:object w:dxaOrig="740" w:dyaOrig="340">
                      <v:shape id="_x0000_i1070" type="#_x0000_t75" style="width:42.5pt;height:17.5pt" o:ole="">
                        <v:imagedata r:id="rId16" o:title=""/>
                      </v:shape>
                      <o:OLEObject Type="Embed" ProgID="Equation.3" ShapeID="_x0000_i1070" DrawAspect="Content" ObjectID="_1643230415" r:id="rId17"/>
                    </w:object>
                  </w:r>
                </w:p>
                <w:p w:rsidR="00A94F5C" w:rsidRPr="00B916EC" w:rsidRDefault="00A94F5C" w:rsidP="00ED4F25">
                  <w:pPr>
                    <w:pStyle w:val="B2"/>
                    <w:ind w:left="567" w:firstLine="0"/>
                    <w:rPr>
                      <w:rFonts w:eastAsia="SimSun"/>
                      <w:lang w:eastAsia="zh-CN"/>
                    </w:rPr>
                  </w:pPr>
                  <w:proofErr w:type="gramStart"/>
                  <w:r w:rsidRPr="00936ED7">
                    <w:rPr>
                      <w:rFonts w:eastAsia="SimSun"/>
                      <w:highlight w:val="yellow"/>
                      <w:lang w:eastAsia="zh-CN"/>
                    </w:rPr>
                    <w:t>if</w:t>
                  </w:r>
                  <w:proofErr w:type="gramEnd"/>
                  <w:r w:rsidRPr="00936ED7">
                    <w:rPr>
                      <w:rFonts w:eastAsia="SimSun"/>
                      <w:highlight w:val="yellow"/>
                      <w:lang w:eastAsia="zh-CN"/>
                    </w:rPr>
                    <w:t xml:space="preserve"> SPS PDSCH reception is activated for a UE and the UE is configured to receive SPS PDSCH in a slot </w:t>
                  </w:r>
                  <w:r w:rsidRPr="00936ED7">
                    <w:rPr>
                      <w:position w:val="-12"/>
                      <w:highlight w:val="yellow"/>
                    </w:rPr>
                    <w:object w:dxaOrig="660" w:dyaOrig="320">
                      <v:shape id="_x0000_i1071" type="#_x0000_t75" style="width:31pt;height:16.5pt" o:ole="">
                        <v:imagedata r:id="rId18" o:title=""/>
                      </v:shape>
                      <o:OLEObject Type="Embed" ProgID="Equation.3" ShapeID="_x0000_i1071" DrawAspect="Content" ObjectID="_1643230416" r:id="rId19"/>
                    </w:object>
                  </w:r>
                  <w:r w:rsidRPr="00936ED7">
                    <w:rPr>
                      <w:rFonts w:eastAsia="SimSun"/>
                      <w:highlight w:val="yellow"/>
                      <w:lang w:eastAsia="zh-CN"/>
                    </w:rPr>
                    <w:t xml:space="preserve"> </w:t>
                  </w:r>
                  <w:r w:rsidRPr="00936ED7">
                    <w:rPr>
                      <w:rFonts w:cs="Arial"/>
                      <w:highlight w:val="yellow"/>
                      <w:lang w:eastAsia="zh-CN"/>
                    </w:rPr>
                    <w:t xml:space="preserve">for </w:t>
                  </w:r>
                  <w:r w:rsidRPr="00936ED7">
                    <w:rPr>
                      <w:rFonts w:hint="eastAsia"/>
                      <w:highlight w:val="yellow"/>
                      <w:lang w:eastAsia="zh-CN"/>
                    </w:rPr>
                    <w:t xml:space="preserve">serving cell </w:t>
                  </w:r>
                  <w:r w:rsidRPr="00936ED7">
                    <w:rPr>
                      <w:position w:val="-6"/>
                      <w:highlight w:val="yellow"/>
                    </w:rPr>
                    <w:object w:dxaOrig="160" w:dyaOrig="200">
                      <v:shape id="_x0000_i1072" type="#_x0000_t75" style="width:10pt;height:13pt" o:ole="">
                        <v:imagedata r:id="rId20" o:title=""/>
                      </v:shape>
                      <o:OLEObject Type="Embed" ProgID="Equation.3" ShapeID="_x0000_i1072" DrawAspect="Content" ObjectID="_1643230417" r:id="rId21"/>
                    </w:object>
                  </w:r>
                  <w:r>
                    <w:t xml:space="preserve">, where </w:t>
                  </w:r>
                  <w:r w:rsidRPr="00CE503F">
                    <w:rPr>
                      <w:position w:val="-12"/>
                    </w:rPr>
                    <w:object w:dxaOrig="360" w:dyaOrig="320">
                      <v:shape id="_x0000_i1073" type="#_x0000_t75" style="width:21.5pt;height:15.5pt" o:ole="">
                        <v:imagedata r:id="rId22" o:title=""/>
                      </v:shape>
                      <o:OLEObject Type="Embed" ProgID="Equation.3" ShapeID="_x0000_i1073" DrawAspect="Content" ObjectID="_1643230418" r:id="rId23"/>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074" type="#_x0000_t75" style="width:10pt;height:13pt" o:ole="">
                        <v:imagedata r:id="rId20" o:title=""/>
                      </v:shape>
                      <o:OLEObject Type="Embed" ProgID="Equation.3" ShapeID="_x0000_i1074" DrawAspect="Content" ObjectID="_1643230419" r:id="rId24"/>
                    </w:object>
                  </w:r>
                </w:p>
                <w:p w:rsidR="00A94F5C" w:rsidRPr="00B916EC" w:rsidRDefault="00A94F5C" w:rsidP="00ED4F25">
                  <w:pPr>
                    <w:pStyle w:val="B3"/>
                    <w:rPr>
                      <w:rFonts w:eastAsia="SimSun"/>
                      <w:lang w:eastAsia="zh-CN"/>
                    </w:rPr>
                  </w:pPr>
                  <w:r w:rsidRPr="00B916EC">
                    <w:rPr>
                      <w:rFonts w:eastAsia="SimSun"/>
                      <w:lang w:eastAsia="zh-CN"/>
                    </w:rPr>
                    <w:object w:dxaOrig="1380" w:dyaOrig="300">
                      <v:shape id="_x0000_i1075" type="#_x0000_t75" style="width:1in;height:16pt" o:ole="">
                        <v:imagedata r:id="rId25" o:title=""/>
                      </v:shape>
                      <o:OLEObject Type="Embed" ProgID="Equation.3" ShapeID="_x0000_i1075" DrawAspect="Content" ObjectID="_1643230420" r:id="rId26"/>
                    </w:object>
                  </w:r>
                </w:p>
                <w:p w:rsidR="00A94F5C" w:rsidRPr="00B916EC" w:rsidRDefault="00A94F5C" w:rsidP="00ED4F25">
                  <w:pPr>
                    <w:pStyle w:val="B3"/>
                    <w:rPr>
                      <w:rFonts w:eastAsia="SimSun"/>
                      <w:lang w:eastAsia="zh-CN"/>
                    </w:rPr>
                  </w:pPr>
                  <w:r w:rsidRPr="00B916EC">
                    <w:rPr>
                      <w:rFonts w:eastAsia="SimSun"/>
                      <w:position w:val="-14"/>
                      <w:lang w:eastAsia="zh-CN"/>
                    </w:rPr>
                    <w:object w:dxaOrig="620" w:dyaOrig="380">
                      <v:shape id="_x0000_i1076" type="#_x0000_t75" style="width:28.5pt;height:20.5pt" o:ole="">
                        <v:imagedata r:id="rId27" o:title=""/>
                      </v:shape>
                      <o:OLEObject Type="Embed" ProgID="Equation.3" ShapeID="_x0000_i1076" DrawAspect="Content" ObjectID="_1643230421" r:id="rId28"/>
                    </w:object>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rsidR="00A94F5C" w:rsidRDefault="00A94F5C" w:rsidP="00ED4F25">
                  <w:pPr>
                    <w:pStyle w:val="B2"/>
                    <w:rPr>
                      <w:rFonts w:eastAsia="SimSun"/>
                      <w:lang w:eastAsia="zh-CN"/>
                    </w:rPr>
                  </w:pPr>
                  <w:proofErr w:type="gramStart"/>
                  <w:r w:rsidRPr="00B916EC">
                    <w:rPr>
                      <w:rFonts w:eastAsia="SimSun" w:hint="eastAsia"/>
                      <w:lang w:eastAsia="zh-CN"/>
                    </w:rPr>
                    <w:t>end</w:t>
                  </w:r>
                  <w:proofErr w:type="gramEnd"/>
                  <w:r w:rsidRPr="00B916EC">
                    <w:rPr>
                      <w:rFonts w:eastAsia="SimSun" w:hint="eastAsia"/>
                      <w:lang w:eastAsia="zh-CN"/>
                    </w:rPr>
                    <w:t xml:space="preserve"> if</w:t>
                  </w:r>
                </w:p>
                <w:p w:rsidR="00A94F5C" w:rsidRDefault="00A94F5C" w:rsidP="00ED4F25">
                  <w:pPr>
                    <w:pStyle w:val="B2"/>
                    <w:rPr>
                      <w:rFonts w:eastAsia="SimSun"/>
                      <w:lang w:eastAsia="zh-CN"/>
                    </w:rPr>
                  </w:pPr>
                  <w:r w:rsidRPr="00B916EC">
                    <w:rPr>
                      <w:position w:val="-6"/>
                    </w:rPr>
                    <w:object w:dxaOrig="700" w:dyaOrig="240">
                      <v:shape id="_x0000_i1077" type="#_x0000_t75" style="width:36pt;height:14.5pt" o:ole="">
                        <v:imagedata r:id="rId29" o:title=""/>
                      </v:shape>
                      <o:OLEObject Type="Embed" ProgID="Equation.3" ShapeID="_x0000_i1077" DrawAspect="Content" ObjectID="_1643230422" r:id="rId30"/>
                    </w:object>
                  </w:r>
                  <w:r>
                    <w:t>;</w:t>
                  </w:r>
                </w:p>
                <w:p w:rsidR="00A94F5C" w:rsidRPr="00B916EC" w:rsidRDefault="00A94F5C" w:rsidP="00ED4F25">
                  <w:pPr>
                    <w:pStyle w:val="B1"/>
                    <w:rPr>
                      <w:rFonts w:eastAsia="SimSun" w:cs="Arial"/>
                      <w:lang w:eastAsia="zh-CN"/>
                    </w:rPr>
                  </w:pPr>
                  <w:proofErr w:type="gramStart"/>
                  <w:r>
                    <w:rPr>
                      <w:rFonts w:eastAsia="SimSun"/>
                      <w:lang w:eastAsia="zh-CN"/>
                    </w:rPr>
                    <w:t>end</w:t>
                  </w:r>
                  <w:proofErr w:type="gramEnd"/>
                  <w:r>
                    <w:rPr>
                      <w:rFonts w:eastAsia="SimSun"/>
                      <w:lang w:eastAsia="zh-CN"/>
                    </w:rPr>
                    <w:t xml:space="preserve"> while</w:t>
                  </w:r>
                </w:p>
                <w:p w:rsidR="00A94F5C" w:rsidRPr="00B537C2" w:rsidRDefault="00A94F5C" w:rsidP="00ED4F25">
                  <w:pPr>
                    <w:rPr>
                      <w:rFonts w:eastAsiaTheme="minorEastAsia"/>
                      <w:lang w:eastAsia="zh-CN"/>
                    </w:rPr>
                  </w:pPr>
                  <w:r w:rsidRPr="00B537C2">
                    <w:rPr>
                      <w:rFonts w:eastAsiaTheme="minorEastAsia"/>
                      <w:lang w:eastAsia="zh-CN"/>
                    </w:rPr>
                    <w:t>……</w:t>
                  </w:r>
                </w:p>
              </w:txbxContent>
            </v:textbox>
            <w10:wrap type="none"/>
            <w10:anchorlock/>
          </v:shape>
        </w:pict>
      </w:r>
    </w:p>
    <w:p w:rsidR="00B537C2" w:rsidRPr="008A45AC" w:rsidRDefault="00337E3D" w:rsidP="006261EC">
      <w:pPr>
        <w:spacing w:beforeLines="50" w:afterLines="50"/>
        <w:jc w:val="both"/>
        <w:rPr>
          <w:rFonts w:eastAsiaTheme="minorEastAsia"/>
          <w:lang w:eastAsia="zh-CN"/>
        </w:rPr>
      </w:pPr>
      <w:r>
        <w:rPr>
          <w:rFonts w:eastAsia="宋体" w:hint="eastAsia"/>
          <w:lang w:eastAsia="zh-CN"/>
        </w:rPr>
        <w:t xml:space="preserve">From the aforementioned descriptions it can be seen that </w:t>
      </w:r>
      <w:r w:rsidR="00875A2C">
        <w:rPr>
          <w:rFonts w:eastAsia="宋体" w:hint="eastAsia"/>
          <w:lang w:eastAsia="zh-CN"/>
        </w:rPr>
        <w:t xml:space="preserve">none, </w:t>
      </w:r>
      <w:r>
        <w:rPr>
          <w:rFonts w:eastAsia="宋体" w:hint="eastAsia"/>
          <w:lang w:eastAsia="zh-CN"/>
        </w:rPr>
        <w:t xml:space="preserve">one or both of the first HARQ-ACK </w:t>
      </w:r>
      <w:r>
        <w:rPr>
          <w:rFonts w:eastAsia="宋体"/>
          <w:lang w:eastAsia="zh-CN"/>
        </w:rPr>
        <w:t>information</w:t>
      </w:r>
      <w:r>
        <w:rPr>
          <w:rFonts w:eastAsia="宋体" w:hint="eastAsia"/>
          <w:lang w:eastAsia="zh-CN"/>
        </w:rPr>
        <w:t xml:space="preserve"> and the second HARQ-ACK information </w:t>
      </w:r>
      <w:r w:rsidR="00697588">
        <w:rPr>
          <w:rFonts w:eastAsia="宋体" w:hint="eastAsia"/>
          <w:lang w:eastAsia="zh-CN"/>
        </w:rPr>
        <w:t>can contain a</w:t>
      </w:r>
      <w:r w:rsidR="007B2C22">
        <w:rPr>
          <w:rFonts w:eastAsia="宋体" w:hint="eastAsia"/>
          <w:lang w:eastAsia="zh-CN"/>
        </w:rPr>
        <w:t xml:space="preserve"> HARQ-ACK bit for SPS PDSCH reception, depending on the relative positions between </w:t>
      </w:r>
      <w:r w:rsidR="007B2C22" w:rsidRPr="00990A42">
        <w:t xml:space="preserve">PUCCH transmission occasion </w:t>
      </w:r>
      <m:oMath>
        <m:r>
          <w:rPr>
            <w:rFonts w:ascii="Cambria Math" w:hAnsi="Cambria Math"/>
          </w:rPr>
          <m:t>i(g)</m:t>
        </m:r>
      </m:oMath>
      <w:r w:rsidR="007B2C22">
        <w:rPr>
          <w:rFonts w:eastAsiaTheme="minorEastAsia" w:hint="eastAsia"/>
          <w:lang w:eastAsia="zh-CN"/>
        </w:rPr>
        <w:t xml:space="preserve"> or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007B2C22">
        <w:rPr>
          <w:rFonts w:eastAsiaTheme="minorEastAsia" w:hint="eastAsia"/>
          <w:lang w:eastAsia="zh-CN"/>
        </w:rPr>
        <w:t xml:space="preserve"> and SPS PDSCH receptions. </w:t>
      </w:r>
      <w:r w:rsidR="00AB2943" w:rsidRPr="008E42D8">
        <w:rPr>
          <w:rFonts w:eastAsiaTheme="minorEastAsia" w:hint="eastAsia"/>
          <w:lang w:eastAsia="zh-CN"/>
        </w:rPr>
        <w:t>A typical case when both of the first HARQ-ACK information</w:t>
      </w:r>
      <w:r w:rsidR="00AB2943">
        <w:rPr>
          <w:rFonts w:eastAsiaTheme="minorEastAsia" w:hint="eastAsia"/>
          <w:lang w:eastAsia="zh-CN"/>
        </w:rPr>
        <w:t xml:space="preserve"> </w:t>
      </w:r>
      <w:r w:rsidR="00CA7C40">
        <w:rPr>
          <w:rFonts w:eastAsiaTheme="minorEastAsia" w:hint="eastAsia"/>
          <w:lang w:eastAsia="zh-CN"/>
        </w:rPr>
        <w:t>and the second</w:t>
      </w:r>
      <w:r w:rsidR="00697588">
        <w:rPr>
          <w:rFonts w:eastAsiaTheme="minorEastAsia" w:hint="eastAsia"/>
          <w:lang w:eastAsia="zh-CN"/>
        </w:rPr>
        <w:t xml:space="preserve"> HARQ-ACK information contain a</w:t>
      </w:r>
      <w:r w:rsidR="00CA7C40">
        <w:rPr>
          <w:rFonts w:eastAsiaTheme="minorEastAsia" w:hint="eastAsia"/>
          <w:lang w:eastAsia="zh-CN"/>
        </w:rPr>
        <w:t xml:space="preserve"> HARQ-ACK bit for respective SPS PDSCH reception is shown in </w:t>
      </w:r>
      <w:r w:rsidR="00936A8D">
        <w:rPr>
          <w:rFonts w:eastAsiaTheme="minorEastAsia"/>
          <w:lang w:eastAsia="zh-CN"/>
        </w:rPr>
        <w:fldChar w:fldCharType="begin"/>
      </w:r>
      <w:r w:rsidR="00CA7C40">
        <w:rPr>
          <w:rFonts w:eastAsiaTheme="minorEastAsia"/>
          <w:lang w:eastAsia="zh-CN"/>
        </w:rPr>
        <w:instrText xml:space="preserve"> </w:instrText>
      </w:r>
      <w:r w:rsidR="00CA7C40">
        <w:rPr>
          <w:rFonts w:eastAsiaTheme="minorEastAsia" w:hint="eastAsia"/>
          <w:lang w:eastAsia="zh-CN"/>
        </w:rPr>
        <w:instrText>REF _Ref32246456 \h</w:instrText>
      </w:r>
      <w:r w:rsidR="00CA7C40">
        <w:rPr>
          <w:rFonts w:eastAsiaTheme="minorEastAsia"/>
          <w:lang w:eastAsia="zh-CN"/>
        </w:rPr>
        <w:instrText xml:space="preserve"> </w:instrText>
      </w:r>
      <w:r w:rsidR="00936A8D">
        <w:rPr>
          <w:rFonts w:eastAsiaTheme="minorEastAsia"/>
          <w:lang w:eastAsia="zh-CN"/>
        </w:rPr>
      </w:r>
      <w:r w:rsidR="00936A8D">
        <w:rPr>
          <w:rFonts w:eastAsiaTheme="minorEastAsia"/>
          <w:lang w:eastAsia="zh-CN"/>
        </w:rPr>
        <w:fldChar w:fldCharType="separate"/>
      </w:r>
      <w:r w:rsidR="00CA7C40">
        <w:t xml:space="preserve">Figure </w:t>
      </w:r>
      <w:r w:rsidR="00CA7C40">
        <w:rPr>
          <w:noProof/>
        </w:rPr>
        <w:t>1</w:t>
      </w:r>
      <w:r w:rsidR="00936A8D">
        <w:rPr>
          <w:rFonts w:eastAsiaTheme="minorEastAsia"/>
          <w:lang w:eastAsia="zh-CN"/>
        </w:rPr>
        <w:fldChar w:fldCharType="end"/>
      </w:r>
      <w:r w:rsidR="00CA7C40">
        <w:rPr>
          <w:rFonts w:eastAsiaTheme="minorEastAsia" w:hint="eastAsia"/>
          <w:lang w:eastAsia="zh-CN"/>
        </w:rPr>
        <w:t>(a)</w:t>
      </w:r>
      <w:r w:rsidR="008E42D8">
        <w:rPr>
          <w:rFonts w:eastAsiaTheme="minorEastAsia" w:hint="eastAsia"/>
          <w:lang w:eastAsia="zh-CN"/>
        </w:rPr>
        <w:t>, in which HARQ-ACK feedback for some SPS PDSCHs could also have retransmission opportunities</w:t>
      </w:r>
      <w:r w:rsidR="00936ED7">
        <w:rPr>
          <w:rFonts w:eastAsiaTheme="minorEastAsia" w:hint="eastAsia"/>
          <w:lang w:eastAsia="zh-CN"/>
        </w:rPr>
        <w:t xml:space="preserve">, e.g. U1 in </w:t>
      </w:r>
      <w:r w:rsidR="00936A8D">
        <w:rPr>
          <w:rFonts w:eastAsiaTheme="minorEastAsia"/>
          <w:lang w:eastAsia="zh-CN"/>
        </w:rPr>
        <w:fldChar w:fldCharType="begin"/>
      </w:r>
      <w:r w:rsidR="00936ED7">
        <w:rPr>
          <w:rFonts w:eastAsiaTheme="minorEastAsia"/>
          <w:lang w:eastAsia="zh-CN"/>
        </w:rPr>
        <w:instrText xml:space="preserve"> </w:instrText>
      </w:r>
      <w:r w:rsidR="00936ED7">
        <w:rPr>
          <w:rFonts w:eastAsiaTheme="minorEastAsia" w:hint="eastAsia"/>
          <w:lang w:eastAsia="zh-CN"/>
        </w:rPr>
        <w:instrText>REF _Ref32246456 \h</w:instrText>
      </w:r>
      <w:r w:rsidR="00936ED7">
        <w:rPr>
          <w:rFonts w:eastAsiaTheme="minorEastAsia"/>
          <w:lang w:eastAsia="zh-CN"/>
        </w:rPr>
        <w:instrText xml:space="preserve"> </w:instrText>
      </w:r>
      <w:r w:rsidR="00936A8D">
        <w:rPr>
          <w:rFonts w:eastAsiaTheme="minorEastAsia"/>
          <w:lang w:eastAsia="zh-CN"/>
        </w:rPr>
      </w:r>
      <w:r w:rsidR="00936A8D">
        <w:rPr>
          <w:rFonts w:eastAsiaTheme="minorEastAsia"/>
          <w:lang w:eastAsia="zh-CN"/>
        </w:rPr>
        <w:fldChar w:fldCharType="separate"/>
      </w:r>
      <w:r w:rsidR="00936ED7">
        <w:t xml:space="preserve">Figure </w:t>
      </w:r>
      <w:r w:rsidR="00936ED7">
        <w:rPr>
          <w:noProof/>
        </w:rPr>
        <w:t>1</w:t>
      </w:r>
      <w:r w:rsidR="00936A8D">
        <w:rPr>
          <w:rFonts w:eastAsiaTheme="minorEastAsia"/>
          <w:lang w:eastAsia="zh-CN"/>
        </w:rPr>
        <w:fldChar w:fldCharType="end"/>
      </w:r>
      <w:r w:rsidR="00936ED7">
        <w:rPr>
          <w:rFonts w:eastAsiaTheme="minorEastAsia" w:hint="eastAsia"/>
          <w:lang w:eastAsia="zh-CN"/>
        </w:rPr>
        <w:t>(a)</w:t>
      </w:r>
      <w:r w:rsidR="00CA7C40">
        <w:rPr>
          <w:rFonts w:eastAsiaTheme="minorEastAsia" w:hint="eastAsia"/>
          <w:lang w:eastAsia="zh-CN"/>
        </w:rPr>
        <w:t>.</w:t>
      </w:r>
      <w:r w:rsidR="008E42D8">
        <w:rPr>
          <w:rFonts w:eastAsiaTheme="minorEastAsia" w:hint="eastAsia"/>
          <w:lang w:eastAsia="zh-CN"/>
        </w:rPr>
        <w:t xml:space="preserve"> </w:t>
      </w:r>
      <w:r w:rsidR="007B2C22">
        <w:rPr>
          <w:rFonts w:eastAsiaTheme="minorEastAsia" w:hint="eastAsia"/>
          <w:lang w:eastAsia="zh-CN"/>
        </w:rPr>
        <w:t xml:space="preserve">When PUCCH transmission occasion </w:t>
      </w:r>
      <m:oMath>
        <m:r>
          <w:rPr>
            <w:rFonts w:ascii="Cambria Math" w:hAnsi="Cambria Math"/>
          </w:rPr>
          <m:t>i(g)</m:t>
        </m:r>
      </m:oMath>
      <w:r w:rsidR="007B2C22">
        <w:rPr>
          <w:rFonts w:eastAsiaTheme="minorEastAsia" w:hint="eastAsia"/>
          <w:lang w:eastAsia="zh-CN"/>
        </w:rPr>
        <w:t xml:space="preserve"> and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007B2C22">
        <w:rPr>
          <w:rFonts w:eastAsiaTheme="minorEastAsia" w:hint="eastAsia"/>
          <w:lang w:eastAsia="zh-CN"/>
        </w:rPr>
        <w:t xml:space="preserve"> are just in the same slot, and the transmitted HARQ-ACK codebook contains both the first HARQ-ACK information and the second HARQ-ACK information, </w:t>
      </w:r>
      <w:r w:rsidR="008A45AC">
        <w:rPr>
          <w:rFonts w:eastAsiaTheme="minorEastAsia" w:hint="eastAsia"/>
          <w:lang w:eastAsia="zh-CN"/>
        </w:rPr>
        <w:t xml:space="preserve">HARQ-ACK corresponding to SPS PDSCH in a slot </w:t>
      </w:r>
      <m:oMath>
        <m:r>
          <w:rPr>
            <w:rFonts w:ascii="Cambria Math" w:hAnsi="Cambria Math"/>
          </w:rPr>
          <m:t>i</m:t>
        </m:r>
        <m:d>
          <m:dPr>
            <m:ctrlPr>
              <w:rPr>
                <w:rFonts w:ascii="Cambria Math" w:hAnsi="Cambria Math"/>
                <w:i/>
              </w:rPr>
            </m:ctrlPr>
          </m:dPr>
          <m:e>
            <m:r>
              <w:rPr>
                <w:rFonts w:ascii="Cambria Math" w:hAnsi="Cambria Math"/>
              </w:rPr>
              <m:t>g</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1,c</m:t>
            </m:r>
          </m:sub>
        </m:sSub>
        <m:r>
          <w:rPr>
            <w:rFonts w:ascii="Cambria Math" w:eastAsiaTheme="minorEastAsia" w:hAnsi="Cambria Math"/>
          </w:rPr>
          <m:t xml:space="preserve"> </m:t>
        </m:r>
      </m:oMath>
      <w:r w:rsidR="008A45AC">
        <w:rPr>
          <w:rFonts w:eastAsiaTheme="minorEastAsia" w:hint="eastAsia"/>
          <w:lang w:eastAsia="zh-CN"/>
        </w:rPr>
        <w:t xml:space="preserve">or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1,c</m:t>
            </m:r>
          </m:sub>
        </m:sSub>
      </m:oMath>
      <w:r w:rsidR="008A45AC">
        <w:rPr>
          <w:rFonts w:eastAsiaTheme="minorEastAsia" w:hint="eastAsia"/>
          <w:lang w:eastAsia="zh-CN"/>
        </w:rPr>
        <w:t xml:space="preserve"> will be contained in the first HARQ-ACK information and the second HARQ-ACK information at the same time, according to the </w:t>
      </w:r>
      <w:r w:rsidR="008A45AC" w:rsidRPr="00B916EC">
        <w:rPr>
          <w:rFonts w:eastAsia="SimSun" w:hint="eastAsia"/>
          <w:lang w:eastAsia="zh-CN"/>
        </w:rPr>
        <w:t>pseudo-code</w:t>
      </w:r>
      <w:r w:rsidR="008A45AC">
        <w:rPr>
          <w:rFonts w:eastAsiaTheme="minorEastAsia" w:hint="eastAsia"/>
          <w:lang w:eastAsia="zh-CN"/>
        </w:rPr>
        <w:t xml:space="preserve"> listed above, resulting in redundant feedback</w:t>
      </w:r>
      <w:r w:rsidR="00DD4AC5">
        <w:rPr>
          <w:rFonts w:eastAsiaTheme="minorEastAsia" w:hint="eastAsia"/>
          <w:lang w:eastAsia="zh-CN"/>
        </w:rPr>
        <w:t xml:space="preserve"> or </w:t>
      </w:r>
      <w:r w:rsidR="00182BDC">
        <w:rPr>
          <w:rFonts w:eastAsiaTheme="minorEastAsia" w:hint="eastAsia"/>
          <w:lang w:eastAsia="zh-CN"/>
        </w:rPr>
        <w:t xml:space="preserve">information </w:t>
      </w:r>
      <w:r w:rsidR="00DD4AC5">
        <w:rPr>
          <w:rFonts w:eastAsiaTheme="minorEastAsia" w:hint="eastAsia"/>
          <w:lang w:eastAsia="zh-CN"/>
        </w:rPr>
        <w:t>confusion</w:t>
      </w:r>
      <w:r w:rsidR="00182BDC">
        <w:rPr>
          <w:rFonts w:eastAsiaTheme="minorEastAsia" w:hint="eastAsia"/>
          <w:lang w:eastAsia="zh-CN"/>
        </w:rPr>
        <w:t xml:space="preserve">, which is illustrated in </w:t>
      </w:r>
      <w:r w:rsidR="00936A8D">
        <w:rPr>
          <w:rFonts w:eastAsiaTheme="minorEastAsia"/>
          <w:lang w:eastAsia="zh-CN"/>
        </w:rPr>
        <w:fldChar w:fldCharType="begin"/>
      </w:r>
      <w:r w:rsidR="00182BDC">
        <w:rPr>
          <w:rFonts w:eastAsiaTheme="minorEastAsia"/>
          <w:lang w:eastAsia="zh-CN"/>
        </w:rPr>
        <w:instrText xml:space="preserve"> </w:instrText>
      </w:r>
      <w:r w:rsidR="00182BDC">
        <w:rPr>
          <w:rFonts w:eastAsiaTheme="minorEastAsia" w:hint="eastAsia"/>
          <w:lang w:eastAsia="zh-CN"/>
        </w:rPr>
        <w:instrText>REF _Ref32246456 \h</w:instrText>
      </w:r>
      <w:r w:rsidR="00182BDC">
        <w:rPr>
          <w:rFonts w:eastAsiaTheme="minorEastAsia"/>
          <w:lang w:eastAsia="zh-CN"/>
        </w:rPr>
        <w:instrText xml:space="preserve"> </w:instrText>
      </w:r>
      <w:r w:rsidR="00936A8D">
        <w:rPr>
          <w:rFonts w:eastAsiaTheme="minorEastAsia"/>
          <w:lang w:eastAsia="zh-CN"/>
        </w:rPr>
      </w:r>
      <w:r w:rsidR="00936A8D">
        <w:rPr>
          <w:rFonts w:eastAsiaTheme="minorEastAsia"/>
          <w:lang w:eastAsia="zh-CN"/>
        </w:rPr>
        <w:fldChar w:fldCharType="separate"/>
      </w:r>
      <w:r w:rsidR="00182BDC">
        <w:t xml:space="preserve">Figure </w:t>
      </w:r>
      <w:r w:rsidR="00182BDC">
        <w:rPr>
          <w:noProof/>
        </w:rPr>
        <w:t>1</w:t>
      </w:r>
      <w:r w:rsidR="00936A8D">
        <w:rPr>
          <w:rFonts w:eastAsiaTheme="minorEastAsia"/>
          <w:lang w:eastAsia="zh-CN"/>
        </w:rPr>
        <w:fldChar w:fldCharType="end"/>
      </w:r>
      <w:r w:rsidR="00182BDC">
        <w:rPr>
          <w:rFonts w:eastAsiaTheme="minorEastAsia" w:hint="eastAsia"/>
          <w:lang w:eastAsia="zh-CN"/>
        </w:rPr>
        <w:t>(b)</w:t>
      </w:r>
      <w:r w:rsidR="008A45AC">
        <w:rPr>
          <w:rFonts w:eastAsiaTheme="minorEastAsia" w:hint="eastAsia"/>
          <w:lang w:eastAsia="zh-CN"/>
        </w:rPr>
        <w:t>.</w:t>
      </w:r>
    </w:p>
    <w:p w:rsidR="00B537C2" w:rsidRDefault="00182BDC" w:rsidP="006261EC">
      <w:pPr>
        <w:spacing w:beforeLines="50" w:afterLines="50"/>
        <w:jc w:val="both"/>
        <w:rPr>
          <w:rFonts w:eastAsia="宋体"/>
          <w:lang w:eastAsia="zh-CN"/>
        </w:rPr>
      </w:pPr>
      <w:r>
        <w:object w:dxaOrig="10640" w:dyaOrig="8892">
          <v:shape id="_x0000_i1037" type="#_x0000_t75" style="width:453.5pt;height:379pt" o:ole="">
            <v:imagedata r:id="rId31" o:title=""/>
          </v:shape>
          <o:OLEObject Type="Embed" ProgID="Visio.Drawing.11" ShapeID="_x0000_i1037" DrawAspect="Content" ObjectID="_1643230382" r:id="rId32"/>
        </w:object>
      </w:r>
    </w:p>
    <w:p w:rsidR="00BB0924" w:rsidRDefault="00182BDC" w:rsidP="00182BDC">
      <w:pPr>
        <w:pStyle w:val="a5"/>
        <w:jc w:val="center"/>
        <w:rPr>
          <w:lang w:eastAsia="zh-CN"/>
        </w:rPr>
      </w:pPr>
      <w:bookmarkStart w:id="10" w:name="_Ref32246456"/>
      <w:r>
        <w:t xml:space="preserve">Figure </w:t>
      </w:r>
      <w:r w:rsidR="00936A8D">
        <w:fldChar w:fldCharType="begin"/>
      </w:r>
      <w:r w:rsidR="00936A8D">
        <w:instrText xml:space="preserve"> SEQ Figure \* ARABIC </w:instrText>
      </w:r>
      <w:r w:rsidR="00936A8D">
        <w:fldChar w:fldCharType="separate"/>
      </w:r>
      <w:r w:rsidR="006C09DF">
        <w:rPr>
          <w:noProof/>
        </w:rPr>
        <w:t>1</w:t>
      </w:r>
      <w:r w:rsidR="00936A8D">
        <w:fldChar w:fldCharType="end"/>
      </w:r>
      <w:bookmarkEnd w:id="10"/>
      <w:r>
        <w:rPr>
          <w:rFonts w:hint="eastAsia"/>
          <w:lang w:eastAsia="zh-CN"/>
        </w:rPr>
        <w:t xml:space="preserve"> Transmission of SPS PDSCH HARQ-ACK both in first and second HARQ-ACK information</w:t>
      </w:r>
    </w:p>
    <w:p w:rsidR="00BB0924" w:rsidRDefault="00182BDC" w:rsidP="006261EC">
      <w:pPr>
        <w:spacing w:beforeLines="50" w:afterLines="50"/>
        <w:jc w:val="both"/>
        <w:rPr>
          <w:rFonts w:eastAsia="宋体"/>
          <w:lang w:eastAsia="zh-CN"/>
        </w:rPr>
      </w:pPr>
      <w:r>
        <w:rPr>
          <w:rFonts w:eastAsia="宋体" w:hint="eastAsia"/>
          <w:lang w:eastAsia="zh-CN"/>
        </w:rPr>
        <w:t xml:space="preserve">To avoid information </w:t>
      </w:r>
      <w:r>
        <w:rPr>
          <w:rFonts w:eastAsia="宋体"/>
          <w:lang w:eastAsia="zh-CN"/>
        </w:rPr>
        <w:t>redundancy</w:t>
      </w:r>
      <w:r>
        <w:rPr>
          <w:rFonts w:eastAsia="宋体" w:hint="eastAsia"/>
          <w:lang w:eastAsia="zh-CN"/>
        </w:rPr>
        <w:t xml:space="preserve"> or confusion for SPS PDSCH HARQ-ACK, a straightforward way is that HARQ-ACK for SPS PDSCH, </w:t>
      </w:r>
      <w:r w:rsidR="007D32DF">
        <w:rPr>
          <w:rFonts w:eastAsia="宋体" w:hint="eastAsia"/>
          <w:lang w:eastAsia="zh-CN"/>
        </w:rPr>
        <w:t>if any</w:t>
      </w:r>
      <w:r>
        <w:rPr>
          <w:rFonts w:eastAsia="宋体" w:hint="eastAsia"/>
          <w:lang w:eastAsia="zh-CN"/>
        </w:rPr>
        <w:t>, is always placed at the end of transmitted HARQ-ACK codebook, no matter whether the transmitted HARQ-ACK codebook contains only the first HARQ-ACK information, or both the first HARQ-ACK information and the second HARQ-ACK information. When it is assumed that</w:t>
      </w:r>
      <w:r w:rsidRPr="00B537C2">
        <w:rPr>
          <w:rFonts w:eastAsia="宋体"/>
          <w:lang w:eastAsia="zh-CN"/>
        </w:rPr>
        <w:t xml:space="preserve"> SPS-</w:t>
      </w:r>
      <w:proofErr w:type="spellStart"/>
      <w:r w:rsidRPr="00B537C2">
        <w:rPr>
          <w:rFonts w:eastAsia="宋体"/>
          <w:lang w:eastAsia="zh-CN"/>
        </w:rPr>
        <w:t>Config</w:t>
      </w:r>
      <w:proofErr w:type="spellEnd"/>
      <w:r w:rsidRPr="00B537C2">
        <w:rPr>
          <w:rFonts w:eastAsia="宋体"/>
          <w:lang w:eastAsia="zh-CN"/>
        </w:rPr>
        <w:t xml:space="preserve"> is configured for at most one cell in a cell group</w:t>
      </w:r>
      <w:r>
        <w:rPr>
          <w:rFonts w:eastAsia="宋体" w:hint="eastAsia"/>
          <w:lang w:eastAsia="zh-CN"/>
        </w:rPr>
        <w:t xml:space="preserve">, at most </w:t>
      </w:r>
      <w:r w:rsidR="00697588">
        <w:rPr>
          <w:rFonts w:eastAsia="宋体" w:hint="eastAsia"/>
          <w:lang w:eastAsia="zh-CN"/>
        </w:rPr>
        <w:t>a</w:t>
      </w:r>
      <w:r w:rsidR="00AB7F83">
        <w:rPr>
          <w:rFonts w:eastAsia="宋体" w:hint="eastAsia"/>
          <w:lang w:eastAsia="zh-CN"/>
        </w:rPr>
        <w:t xml:space="preserve"> HARQ-ACK bit for SPS PDSCH is appended at the end of the transmitted HARQ-ACK codebook.</w:t>
      </w:r>
    </w:p>
    <w:p w:rsidR="00AB7F83" w:rsidRDefault="00AB7F83"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930358">
        <w:rPr>
          <w:b/>
          <w:i/>
          <w:noProof/>
          <w:lang w:eastAsia="zh-CN"/>
        </w:rPr>
        <w:t>1</w:t>
      </w:r>
      <w:r w:rsidR="00936A8D" w:rsidRPr="00154646">
        <w:rPr>
          <w:b/>
          <w:i/>
          <w:lang w:eastAsia="zh-CN"/>
        </w:rPr>
        <w:fldChar w:fldCharType="end"/>
      </w:r>
      <w:r w:rsidRPr="00154646">
        <w:rPr>
          <w:rFonts w:hint="eastAsia"/>
          <w:b/>
          <w:i/>
          <w:lang w:eastAsia="zh-CN"/>
        </w:rPr>
        <w:t xml:space="preserve">: </w:t>
      </w:r>
      <w:r w:rsidRPr="00AB7F83">
        <w:rPr>
          <w:rFonts w:eastAsiaTheme="minorEastAsia" w:hint="eastAsia"/>
          <w:b/>
          <w:i/>
          <w:lang w:eastAsia="zh-CN"/>
        </w:rPr>
        <w:t xml:space="preserve">HARQ-ACK for SPS PDSCH, </w:t>
      </w:r>
      <w:r w:rsidR="007D32DF">
        <w:rPr>
          <w:rFonts w:eastAsiaTheme="minorEastAsia" w:hint="eastAsia"/>
          <w:b/>
          <w:i/>
          <w:lang w:eastAsia="zh-CN"/>
        </w:rPr>
        <w:t>if any</w:t>
      </w:r>
      <w:r w:rsidRPr="00AB7F83">
        <w:rPr>
          <w:rFonts w:eastAsiaTheme="minorEastAsia" w:hint="eastAsia"/>
          <w:b/>
          <w:i/>
          <w:lang w:eastAsia="zh-CN"/>
        </w:rPr>
        <w:t xml:space="preserve">, is always placed at the end of </w:t>
      </w:r>
      <w:r w:rsidR="00930358">
        <w:rPr>
          <w:rFonts w:eastAsiaTheme="minorEastAsia" w:hint="eastAsia"/>
          <w:b/>
          <w:i/>
          <w:lang w:eastAsia="zh-CN"/>
        </w:rPr>
        <w:t xml:space="preserve">enhanced </w:t>
      </w:r>
      <w:r w:rsidRPr="00AB7F83">
        <w:rPr>
          <w:rFonts w:eastAsiaTheme="minorEastAsia" w:hint="eastAsia"/>
          <w:b/>
          <w:i/>
          <w:lang w:eastAsia="zh-CN"/>
        </w:rPr>
        <w:t>HARQ-ACK codebook</w:t>
      </w:r>
      <w:r w:rsidR="00930358">
        <w:rPr>
          <w:rFonts w:eastAsiaTheme="minorEastAsia" w:hint="eastAsia"/>
          <w:b/>
          <w:i/>
          <w:lang w:eastAsia="zh-CN"/>
        </w:rPr>
        <w:t xml:space="preserve"> to be transmitted</w:t>
      </w:r>
      <w:r w:rsidRPr="00AB7F83">
        <w:rPr>
          <w:rFonts w:eastAsiaTheme="minorEastAsia" w:hint="eastAsia"/>
          <w:b/>
          <w:i/>
          <w:lang w:eastAsia="zh-CN"/>
        </w:rPr>
        <w:t>, no matter whether the transmitted HARQ-ACK codebook contains only the first HARQ-ACK information, or both the first HARQ-ACK information and the second HARQ-ACK information.</w:t>
      </w:r>
    </w:p>
    <w:p w:rsidR="00D12BA5" w:rsidRDefault="00D12BA5" w:rsidP="006261EC">
      <w:pPr>
        <w:spacing w:beforeLines="50" w:afterLines="50"/>
        <w:jc w:val="both"/>
        <w:rPr>
          <w:rFonts w:eastAsia="宋体"/>
          <w:lang w:eastAsia="zh-CN"/>
        </w:rPr>
      </w:pPr>
      <w:r>
        <w:rPr>
          <w:rFonts w:eastAsia="宋体" w:hint="eastAsia"/>
          <w:lang w:eastAsia="zh-CN"/>
        </w:rPr>
        <w:t>Regarding number of PDSCH groups involved in the transmitted HARQ-ACK codebook, there are some corresponding descriptions in the NR-U Rel-16 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xml:space="preserve"> as follows:</w:t>
      </w:r>
    </w:p>
    <w:p w:rsidR="00D12BA5"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76" type="#_x0000_t202" style="width:453.15pt;height:199.25pt;visibility:visible;mso-position-horizontal-relative:char;mso-position-vertical-relative:line">
            <v:textbox>
              <w:txbxContent>
                <w:p w:rsidR="00A94F5C" w:rsidRPr="00D12BA5" w:rsidRDefault="00A94F5C" w:rsidP="00D12BA5">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A94F5C" w:rsidRDefault="00A94F5C" w:rsidP="00D12BA5">
                  <w:pPr>
                    <w:rPr>
                      <w:rFonts w:eastAsiaTheme="minorEastAsia"/>
                      <w:lang w:eastAsia="zh-CN"/>
                    </w:rPr>
                  </w:pPr>
                  <w:r w:rsidRPr="00B537C2">
                    <w:rPr>
                      <w:rFonts w:eastAsiaTheme="minorEastAsia"/>
                      <w:lang w:eastAsia="zh-CN"/>
                    </w:rPr>
                    <w:t>……</w:t>
                  </w:r>
                </w:p>
                <w:p w:rsidR="00A94F5C" w:rsidRDefault="00A94F5C" w:rsidP="00D12BA5">
                  <w:pPr>
                    <w:rPr>
                      <w:rFonts w:eastAsiaTheme="minorEastAsia"/>
                      <w:lang w:eastAsia="zh-CN"/>
                    </w:rPr>
                  </w:pPr>
                  <w:r w:rsidRPr="009021CD">
                    <w:rPr>
                      <w:highlight w:val="yellow"/>
                    </w:rPr>
                    <w:t xml:space="preserve">Set </w:t>
                  </w:r>
                  <m:oMath>
                    <m:r>
                      <w:rPr>
                        <w:rFonts w:ascii="Cambria Math" w:hAnsi="Cambria Math"/>
                        <w:highlight w:val="yellow"/>
                      </w:rPr>
                      <m:t>q</m:t>
                    </m:r>
                  </m:oMath>
                  <w:r w:rsidRPr="009021CD">
                    <w:rPr>
                      <w:highlight w:val="yellow"/>
                    </w:rPr>
                    <w:t xml:space="preserve"> to the value of a HARQ-ACK information request field</w:t>
                  </w:r>
                  <w:r>
                    <w:t>, if any</w:t>
                  </w:r>
                </w:p>
                <w:p w:rsidR="00A94F5C" w:rsidRPr="00D12BA5" w:rsidRDefault="00A94F5C" w:rsidP="00D12BA5">
                  <w:pPr>
                    <w:rPr>
                      <w:rFonts w:eastAsiaTheme="minorEastAsia"/>
                      <w:lang w:eastAsia="zh-CN"/>
                    </w:rPr>
                  </w:pPr>
                  <w:r w:rsidRPr="00B537C2">
                    <w:rPr>
                      <w:rFonts w:eastAsiaTheme="minorEastAsia"/>
                      <w:lang w:eastAsia="zh-CN"/>
                    </w:rPr>
                    <w:t>……</w:t>
                  </w:r>
                </w:p>
                <w:p w:rsidR="00A94F5C" w:rsidRPr="00990A42" w:rsidRDefault="00A94F5C" w:rsidP="00D12BA5">
                  <w:pPr>
                    <w:rPr>
                      <w:lang w:eastAsia="zh-CN"/>
                    </w:rPr>
                  </w:pPr>
                  <w:proofErr w:type="gramStart"/>
                  <w:r>
                    <w:t>I</w:t>
                  </w:r>
                  <w:r w:rsidRPr="00990A42">
                    <w:t xml:space="preserve">f </w:t>
                  </w:r>
                  <m:oMath>
                    <w:proofErr w:type="gramEnd"/>
                    <m:r>
                      <w:rPr>
                        <w:rFonts w:ascii="Cambria Math" w:cs="Arial"/>
                        <w:lang w:eastAsia="zh-CN"/>
                      </w:rPr>
                      <m:t>q=0</m:t>
                    </m:r>
                  </m:oMath>
                  <w:r>
                    <w:rPr>
                      <w:lang w:eastAsia="zh-CN"/>
                    </w:rPr>
                    <w:t>, the UE</w:t>
                  </w:r>
                </w:p>
                <w:p w:rsidR="00A94F5C" w:rsidRPr="00990A42" w:rsidRDefault="00A94F5C" w:rsidP="00D12BA5">
                  <w:pPr>
                    <w:ind w:left="284" w:firstLine="1"/>
                  </w:pPr>
                  <w:proofErr w:type="gramStart"/>
                  <w:r>
                    <w:t>includes</w:t>
                  </w:r>
                  <w:proofErr w:type="gramEnd"/>
                  <w:r>
                    <w:t xml:space="preserve">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rsidR="00A94F5C" w:rsidRPr="00990A42" w:rsidRDefault="00A94F5C" w:rsidP="00D12BA5">
                  <w:proofErr w:type="spellStart"/>
                  <w:proofErr w:type="gramStart"/>
                  <w:r w:rsidRPr="00990A42">
                    <w:t>else</w:t>
                  </w:r>
                  <w:r>
                    <w:t>if</w:t>
                  </w:r>
                  <w:proofErr w:type="spellEnd"/>
                  <w:proofErr w:type="gramEnd"/>
                  <w:r>
                    <w:t xml:space="preserve"> </w:t>
                  </w:r>
                  <m:oMath>
                    <m:r>
                      <w:rPr>
                        <w:rFonts w:ascii="Cambria Math" w:cs="Arial"/>
                        <w:lang w:eastAsia="zh-CN"/>
                      </w:rPr>
                      <m:t>q=1</m:t>
                    </m:r>
                  </m:oMath>
                </w:p>
                <w:p w:rsidR="00A94F5C" w:rsidRPr="00990A42" w:rsidRDefault="00A94F5C" w:rsidP="00D12BA5">
                  <w:pPr>
                    <w:ind w:firstLine="284"/>
                  </w:pPr>
                  <w:proofErr w:type="gramStart"/>
                  <w:r>
                    <w:t>if</w:t>
                  </w:r>
                  <w:proofErr w:type="gramEnd"/>
                  <w:r>
                    <w:t xml:space="preserve"> g = 1</w:t>
                  </w:r>
                </w:p>
                <w:p w:rsidR="00A94F5C" w:rsidRDefault="00A94F5C" w:rsidP="00D12BA5">
                  <w:pPr>
                    <w:ind w:left="568"/>
                  </w:pPr>
                  <w:proofErr w:type="gramStart"/>
                  <w:r>
                    <w:t>appends</w:t>
                  </w:r>
                  <w:proofErr w:type="gramEnd"/>
                  <w:r>
                    <w:t xml:space="preserve">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rsidR="00A94F5C" w:rsidRDefault="00A94F5C" w:rsidP="002410D3">
                  <w:pPr>
                    <w:ind w:firstLine="284"/>
                  </w:pPr>
                  <w:proofErr w:type="gramStart"/>
                  <w:r>
                    <w:t>else</w:t>
                  </w:r>
                  <w:proofErr w:type="gramEnd"/>
                </w:p>
                <w:p w:rsidR="00A94F5C" w:rsidRDefault="00A94F5C" w:rsidP="00D12BA5">
                  <w:pPr>
                    <w:ind w:left="568"/>
                  </w:pPr>
                  <w:proofErr w:type="gramStart"/>
                  <w:r>
                    <w:t>append</w:t>
                  </w:r>
                  <w:proofErr w:type="gramEnd"/>
                  <w:r>
                    <w:t xml:space="preserve">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rsidR="00A94F5C" w:rsidRPr="00990A42" w:rsidRDefault="00A94F5C" w:rsidP="002410D3">
                  <w:pPr>
                    <w:ind w:firstLine="284"/>
                  </w:pPr>
                  <w:proofErr w:type="gramStart"/>
                  <w:r>
                    <w:t>end</w:t>
                  </w:r>
                  <w:proofErr w:type="gramEnd"/>
                  <w:r>
                    <w:t xml:space="preserve"> if</w:t>
                  </w:r>
                </w:p>
                <w:p w:rsidR="00A94F5C" w:rsidRPr="00990A42" w:rsidRDefault="00A94F5C" w:rsidP="00D12BA5">
                  <w:proofErr w:type="gramStart"/>
                  <w:r w:rsidRPr="00990A42">
                    <w:t>end</w:t>
                  </w:r>
                  <w:proofErr w:type="gramEnd"/>
                  <w:r w:rsidRPr="00990A42">
                    <w:t xml:space="preserve"> if</w:t>
                  </w:r>
                </w:p>
                <w:p w:rsidR="00A94F5C" w:rsidRPr="00B537C2" w:rsidRDefault="00A94F5C" w:rsidP="00D12BA5">
                  <w:pPr>
                    <w:rPr>
                      <w:rFonts w:eastAsiaTheme="minorEastAsia"/>
                      <w:lang w:eastAsia="zh-CN"/>
                    </w:rPr>
                  </w:pPr>
                  <w:r w:rsidRPr="00B537C2">
                    <w:rPr>
                      <w:rFonts w:eastAsiaTheme="minorEastAsia"/>
                      <w:lang w:eastAsia="zh-CN"/>
                    </w:rPr>
                    <w:t>……</w:t>
                  </w:r>
                </w:p>
              </w:txbxContent>
            </v:textbox>
            <w10:wrap type="none"/>
            <w10:anchorlock/>
          </v:shape>
        </w:pict>
      </w:r>
    </w:p>
    <w:p w:rsidR="00BB0924" w:rsidRDefault="00AB2943" w:rsidP="006261EC">
      <w:pPr>
        <w:spacing w:beforeLines="50" w:afterLines="50"/>
        <w:jc w:val="both"/>
        <w:rPr>
          <w:rFonts w:eastAsiaTheme="minorEastAsia"/>
          <w:lang w:eastAsia="zh-CN"/>
        </w:rPr>
      </w:pPr>
      <w:r>
        <w:rPr>
          <w:rFonts w:eastAsia="宋体" w:hint="eastAsia"/>
          <w:lang w:eastAsia="zh-CN"/>
        </w:rPr>
        <w:t xml:space="preserve">It can be seen that whether the second HARQ-ACK information is triggered to be transmitted along with the first HARQ-ACK information is only based on </w:t>
      </w:r>
      <w:r w:rsidR="00936A8D" w:rsidRPr="00936A8D">
        <w:rPr>
          <w:rFonts w:eastAsia="宋体"/>
          <w:i/>
          <w:lang w:eastAsia="zh-CN"/>
        </w:rPr>
        <w:t>q</w:t>
      </w:r>
      <w:r>
        <w:rPr>
          <w:rFonts w:eastAsia="宋体" w:hint="eastAsia"/>
          <w:lang w:eastAsia="zh-CN"/>
        </w:rPr>
        <w:t xml:space="preserve">, i.e. the value of a HARQ-ACK information request field in a DCI format. But there may be a case that the </w:t>
      </w:r>
      <w:r w:rsidR="008E42D8"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008E42D8">
        <w:rPr>
          <w:rFonts w:eastAsiaTheme="minorEastAsia" w:hint="eastAsia"/>
          <w:lang w:eastAsia="zh-CN"/>
        </w:rPr>
        <w:t xml:space="preserve"> for the second HARQ-ACK information and the </w:t>
      </w:r>
      <w:r w:rsidR="008E42D8" w:rsidRPr="00990A42">
        <w:t xml:space="preserve">PUCCH transmission occasion </w:t>
      </w:r>
      <m:oMath>
        <m:r>
          <w:rPr>
            <w:rFonts w:ascii="Cambria Math" w:hAnsi="Cambria Math"/>
          </w:rPr>
          <m:t>i(g)</m:t>
        </m:r>
      </m:oMath>
      <w:r w:rsidR="008E42D8">
        <w:rPr>
          <w:rFonts w:eastAsiaTheme="minorEastAsia" w:hint="eastAsia"/>
          <w:lang w:eastAsia="zh-CN"/>
        </w:rPr>
        <w:t xml:space="preserve"> for the first HARQ-ACK information are just in the same slot, which leads to the first HARQ-ACK information and the second HARQ-ACK information</w:t>
      </w:r>
      <w:r w:rsidR="00930358">
        <w:rPr>
          <w:rFonts w:eastAsiaTheme="minorEastAsia" w:hint="eastAsia"/>
          <w:lang w:eastAsia="zh-CN"/>
        </w:rPr>
        <w:t xml:space="preserve"> </w:t>
      </w:r>
      <w:r w:rsidR="008E42D8">
        <w:rPr>
          <w:rFonts w:eastAsiaTheme="minorEastAsia" w:hint="eastAsia"/>
          <w:lang w:eastAsia="zh-CN"/>
        </w:rPr>
        <w:t>be</w:t>
      </w:r>
      <w:r w:rsidR="00930358">
        <w:rPr>
          <w:rFonts w:eastAsiaTheme="minorEastAsia" w:hint="eastAsia"/>
          <w:lang w:eastAsia="zh-CN"/>
        </w:rPr>
        <w:t>ing</w:t>
      </w:r>
      <w:r w:rsidR="008E42D8">
        <w:rPr>
          <w:rFonts w:eastAsiaTheme="minorEastAsia" w:hint="eastAsia"/>
          <w:lang w:eastAsia="zh-CN"/>
        </w:rPr>
        <w:t xml:space="preserve"> multiplexed in a same PUCCH transmission occasion irrespective of the value of </w:t>
      </w:r>
      <w:r w:rsidR="00936A8D" w:rsidRPr="00936A8D">
        <w:rPr>
          <w:rFonts w:eastAsiaTheme="minorEastAsia"/>
          <w:i/>
          <w:lang w:eastAsia="zh-CN"/>
        </w:rPr>
        <w:t>q</w:t>
      </w:r>
      <w:r w:rsidR="00936A8D" w:rsidRPr="00936A8D">
        <w:rPr>
          <w:rFonts w:eastAsiaTheme="minorEastAsia"/>
          <w:lang w:eastAsia="zh-CN"/>
        </w:rPr>
        <w:t xml:space="preserve">, as illustrated in </w:t>
      </w:r>
      <w:r w:rsidR="00936A8D">
        <w:rPr>
          <w:rFonts w:eastAsiaTheme="minorEastAsia"/>
          <w:lang w:eastAsia="zh-CN"/>
        </w:rPr>
        <w:fldChar w:fldCharType="begin"/>
      </w:r>
      <w:r w:rsidR="006C09DF">
        <w:rPr>
          <w:rFonts w:eastAsiaTheme="minorEastAsia"/>
          <w:lang w:eastAsia="zh-CN"/>
        </w:rPr>
        <w:instrText xml:space="preserve"> </w:instrText>
      </w:r>
      <w:r w:rsidR="006C09DF">
        <w:rPr>
          <w:rFonts w:eastAsiaTheme="minorEastAsia" w:hint="eastAsia"/>
          <w:lang w:eastAsia="zh-CN"/>
        </w:rPr>
        <w:instrText>REF _Ref32588231 \h</w:instrText>
      </w:r>
      <w:r w:rsidR="006C09DF">
        <w:rPr>
          <w:rFonts w:eastAsiaTheme="minorEastAsia"/>
          <w:lang w:eastAsia="zh-CN"/>
        </w:rPr>
        <w:instrText xml:space="preserve"> </w:instrText>
      </w:r>
      <w:r w:rsidR="00936A8D">
        <w:rPr>
          <w:rFonts w:eastAsiaTheme="minorEastAsia"/>
          <w:lang w:eastAsia="zh-CN"/>
        </w:rPr>
      </w:r>
      <w:r w:rsidR="00936A8D">
        <w:rPr>
          <w:rFonts w:eastAsiaTheme="minorEastAsia"/>
          <w:lang w:eastAsia="zh-CN"/>
        </w:rPr>
        <w:fldChar w:fldCharType="separate"/>
      </w:r>
      <w:r w:rsidR="006C09DF">
        <w:t xml:space="preserve">Figure </w:t>
      </w:r>
      <w:r w:rsidR="006C09DF">
        <w:rPr>
          <w:noProof/>
        </w:rPr>
        <w:t>2</w:t>
      </w:r>
      <w:r w:rsidR="00936A8D">
        <w:rPr>
          <w:rFonts w:eastAsiaTheme="minorEastAsia"/>
          <w:lang w:eastAsia="zh-CN"/>
        </w:rPr>
        <w:fldChar w:fldCharType="end"/>
      </w:r>
      <w:r w:rsidR="008E42D8">
        <w:rPr>
          <w:rFonts w:eastAsiaTheme="minorEastAsia" w:hint="eastAsia"/>
          <w:lang w:eastAsia="zh-CN"/>
        </w:rPr>
        <w:t xml:space="preserve">. In this case, </w:t>
      </w:r>
      <w:r w:rsidR="00DA33E3">
        <w:rPr>
          <w:rFonts w:eastAsiaTheme="minorEastAsia" w:hint="eastAsia"/>
          <w:lang w:eastAsia="zh-CN"/>
        </w:rPr>
        <w:t xml:space="preserve">the first HARQ-ACK information and the second HARQ-ACK information should also be multiplexed </w:t>
      </w:r>
      <w:r w:rsidR="007D32DF">
        <w:rPr>
          <w:rFonts w:eastAsiaTheme="minorEastAsia"/>
          <w:lang w:eastAsia="zh-CN"/>
        </w:rPr>
        <w:t>in</w:t>
      </w:r>
      <w:r w:rsidR="007D32DF">
        <w:rPr>
          <w:rFonts w:eastAsiaTheme="minorEastAsia" w:hint="eastAsia"/>
          <w:lang w:eastAsia="zh-CN"/>
        </w:rPr>
        <w:t xml:space="preserve"> </w:t>
      </w:r>
      <w:r w:rsidR="007D32DF">
        <w:rPr>
          <w:rFonts w:eastAsiaTheme="minorEastAsia"/>
          <w:lang w:eastAsia="zh-CN"/>
        </w:rPr>
        <w:t xml:space="preserve">an </w:t>
      </w:r>
      <w:r w:rsidR="007D32DF" w:rsidRPr="00324D93">
        <w:rPr>
          <w:rFonts w:eastAsiaTheme="minorEastAsia"/>
          <w:lang w:eastAsia="zh-CN"/>
        </w:rPr>
        <w:t>ascending</w:t>
      </w:r>
      <w:r w:rsidR="007D32DF" w:rsidRPr="00324D93" w:rsidDel="00324D93">
        <w:rPr>
          <w:rFonts w:eastAsiaTheme="minorEastAsia" w:hint="eastAsia"/>
          <w:lang w:eastAsia="zh-CN"/>
        </w:rPr>
        <w:t xml:space="preserve"> </w:t>
      </w:r>
      <w:r w:rsidR="007D32DF">
        <w:rPr>
          <w:rFonts w:eastAsiaTheme="minorEastAsia"/>
          <w:lang w:eastAsia="zh-CN"/>
        </w:rPr>
        <w:t xml:space="preserve">order of </w:t>
      </w:r>
      <w:r w:rsidR="007D32DF">
        <w:rPr>
          <w:rFonts w:eastAsiaTheme="minorEastAsia" w:hint="eastAsia"/>
          <w:lang w:eastAsia="zh-CN"/>
        </w:rPr>
        <w:t>group</w:t>
      </w:r>
      <w:r w:rsidR="007D32DF">
        <w:rPr>
          <w:rFonts w:eastAsiaTheme="minorEastAsia"/>
          <w:lang w:eastAsia="zh-CN"/>
        </w:rPr>
        <w:t xml:space="preserve"> index</w:t>
      </w:r>
      <w:r w:rsidR="00DA33E3">
        <w:rPr>
          <w:rFonts w:eastAsiaTheme="minorEastAsia" w:hint="eastAsia"/>
          <w:lang w:eastAsia="zh-CN"/>
        </w:rPr>
        <w:t xml:space="preserve">. So it should be captured in the NR-U Rel-16 CR for TS38.213 </w:t>
      </w:r>
      <w:r w:rsidR="00930358">
        <w:rPr>
          <w:rFonts w:eastAsiaTheme="minorEastAsia" w:hint="eastAsia"/>
          <w:lang w:eastAsia="zh-CN"/>
        </w:rPr>
        <w:t xml:space="preserve">that </w:t>
      </w:r>
      <w:r w:rsidR="00DA33E3">
        <w:rPr>
          <w:rFonts w:eastAsiaTheme="minorEastAsia" w:hint="eastAsia"/>
          <w:lang w:eastAsia="zh-CN"/>
        </w:rPr>
        <w:t xml:space="preserve">in any case when the first HARQ-ACK information and the second HARQ-ACK information </w:t>
      </w:r>
      <w:r w:rsidR="00930358">
        <w:rPr>
          <w:rFonts w:eastAsiaTheme="minorEastAsia" w:hint="eastAsia"/>
          <w:lang w:eastAsia="zh-CN"/>
        </w:rPr>
        <w:t>are</w:t>
      </w:r>
      <w:r w:rsidR="00DA33E3">
        <w:rPr>
          <w:rFonts w:eastAsiaTheme="minorEastAsia" w:hint="eastAsia"/>
          <w:lang w:eastAsia="zh-CN"/>
        </w:rPr>
        <w:t xml:space="preserve"> multiplexed in a same PUCCH transmission occasion, they should be placed in </w:t>
      </w:r>
      <w:r w:rsidR="00A826BA">
        <w:rPr>
          <w:rFonts w:eastAsiaTheme="minorEastAsia"/>
          <w:lang w:eastAsia="zh-CN"/>
        </w:rPr>
        <w:t xml:space="preserve">an </w:t>
      </w:r>
      <w:r w:rsidR="00A826BA" w:rsidRPr="00F956B7">
        <w:rPr>
          <w:rFonts w:eastAsiaTheme="minorEastAsia"/>
          <w:lang w:eastAsia="zh-CN"/>
        </w:rPr>
        <w:t>ascending</w:t>
      </w:r>
      <w:r w:rsidR="00A826BA">
        <w:rPr>
          <w:rFonts w:eastAsiaTheme="minorEastAsia" w:hint="eastAsia"/>
          <w:lang w:eastAsia="zh-CN"/>
        </w:rPr>
        <w:t xml:space="preserve"> order of group index</w:t>
      </w:r>
      <w:r w:rsidR="00DA33E3">
        <w:rPr>
          <w:rFonts w:eastAsiaTheme="minorEastAsia" w:hint="eastAsia"/>
          <w:lang w:eastAsia="zh-CN"/>
        </w:rPr>
        <w:t>.</w:t>
      </w:r>
    </w:p>
    <w:p w:rsidR="00000000" w:rsidRDefault="006C09DF" w:rsidP="006261EC">
      <w:pPr>
        <w:spacing w:beforeLines="50" w:afterLines="50"/>
        <w:jc w:val="center"/>
        <w:rPr>
          <w:rFonts w:eastAsiaTheme="minorEastAsia"/>
          <w:lang w:eastAsia="zh-CN"/>
        </w:rPr>
      </w:pPr>
      <w:r>
        <w:object w:dxaOrig="7447" w:dyaOrig="4595">
          <v:shape id="_x0000_i1038" type="#_x0000_t75" style="width:336.5pt;height:207.5pt" o:ole="">
            <v:imagedata r:id="rId33" o:title=""/>
          </v:shape>
          <o:OLEObject Type="Embed" ProgID="Visio.Drawing.11" ShapeID="_x0000_i1038" DrawAspect="Content" ObjectID="_1643230383" r:id="rId34"/>
        </w:object>
      </w:r>
    </w:p>
    <w:p w:rsidR="00000000" w:rsidRDefault="006C09DF" w:rsidP="006261EC">
      <w:pPr>
        <w:pStyle w:val="a5"/>
        <w:jc w:val="center"/>
        <w:rPr>
          <w:rFonts w:eastAsiaTheme="minorEastAsia"/>
          <w:lang w:eastAsia="zh-CN"/>
        </w:rPr>
      </w:pPr>
      <w:bookmarkStart w:id="11" w:name="_Ref32588231"/>
      <w:r>
        <w:t xml:space="preserve">Figure </w:t>
      </w:r>
      <w:r w:rsidR="00936A8D">
        <w:fldChar w:fldCharType="begin"/>
      </w:r>
      <w:r>
        <w:instrText xml:space="preserve"> SEQ Figure \* ARABIC </w:instrText>
      </w:r>
      <w:r w:rsidR="00936A8D">
        <w:fldChar w:fldCharType="separate"/>
      </w:r>
      <w:r>
        <w:rPr>
          <w:noProof/>
        </w:rPr>
        <w:t>2</w:t>
      </w:r>
      <w:r w:rsidR="00936A8D">
        <w:fldChar w:fldCharType="end"/>
      </w:r>
      <w:bookmarkEnd w:id="11"/>
      <w:r>
        <w:rPr>
          <w:rFonts w:hint="eastAsia"/>
          <w:lang w:eastAsia="zh-CN"/>
        </w:rPr>
        <w:t xml:space="preserve"> HARQ-ACK information for both groups reported in a same PUCCH transmission</w:t>
      </w:r>
    </w:p>
    <w:p w:rsidR="00DA33E3" w:rsidRDefault="00DA33E3"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697588">
        <w:rPr>
          <w:b/>
          <w:i/>
          <w:noProof/>
          <w:lang w:eastAsia="zh-CN"/>
        </w:rPr>
        <w:t>2</w:t>
      </w:r>
      <w:r w:rsidR="00936A8D" w:rsidRPr="00154646">
        <w:rPr>
          <w:b/>
          <w:i/>
          <w:lang w:eastAsia="zh-CN"/>
        </w:rPr>
        <w:fldChar w:fldCharType="end"/>
      </w:r>
      <w:r w:rsidRPr="00154646">
        <w:rPr>
          <w:rFonts w:hint="eastAsia"/>
          <w:b/>
          <w:i/>
          <w:lang w:eastAsia="zh-CN"/>
        </w:rPr>
        <w:t>:</w:t>
      </w:r>
      <w:r w:rsidR="00697588">
        <w:rPr>
          <w:rFonts w:eastAsiaTheme="minorEastAsia" w:hint="eastAsia"/>
          <w:b/>
          <w:i/>
          <w:lang w:eastAsia="zh-CN"/>
        </w:rPr>
        <w:t xml:space="preserve"> </w:t>
      </w:r>
      <w:r>
        <w:rPr>
          <w:rFonts w:eastAsiaTheme="minorEastAsia" w:hint="eastAsia"/>
          <w:b/>
          <w:i/>
          <w:lang w:eastAsia="zh-CN"/>
        </w:rPr>
        <w:t>I</w:t>
      </w:r>
      <w:r w:rsidRPr="00DA33E3">
        <w:rPr>
          <w:rFonts w:eastAsiaTheme="minorEastAsia"/>
          <w:b/>
          <w:i/>
          <w:lang w:eastAsia="zh-CN"/>
        </w:rPr>
        <w:t xml:space="preserve">t should be captured in the NR-U Rel-16 CR for TS38.213 </w:t>
      </w:r>
      <w:r w:rsidR="00930358">
        <w:rPr>
          <w:rFonts w:eastAsiaTheme="minorEastAsia" w:hint="eastAsia"/>
          <w:b/>
          <w:i/>
          <w:lang w:eastAsia="zh-CN"/>
        </w:rPr>
        <w:t xml:space="preserve">that </w:t>
      </w:r>
      <w:r w:rsidRPr="00DA33E3">
        <w:rPr>
          <w:rFonts w:eastAsiaTheme="minorEastAsia"/>
          <w:b/>
          <w:i/>
          <w:lang w:eastAsia="zh-CN"/>
        </w:rPr>
        <w:t xml:space="preserve">in any case when the first HARQ-ACK information and the second HARQ-ACK information </w:t>
      </w:r>
      <w:r w:rsidR="00697588">
        <w:rPr>
          <w:rFonts w:eastAsiaTheme="minorEastAsia" w:hint="eastAsia"/>
          <w:b/>
          <w:i/>
          <w:lang w:eastAsia="zh-CN"/>
        </w:rPr>
        <w:t xml:space="preserve">are </w:t>
      </w:r>
      <w:r w:rsidRPr="00DA33E3">
        <w:rPr>
          <w:rFonts w:eastAsiaTheme="minorEastAsia"/>
          <w:b/>
          <w:i/>
          <w:lang w:eastAsia="zh-CN"/>
        </w:rPr>
        <w:t xml:space="preserve">multiplexed in a same PUCCH transmission occasion, they should be placed </w:t>
      </w:r>
      <w:r w:rsidR="00A826BA" w:rsidRPr="00DA33E3">
        <w:rPr>
          <w:rFonts w:eastAsiaTheme="minorEastAsia"/>
          <w:b/>
          <w:i/>
          <w:lang w:eastAsia="zh-CN"/>
        </w:rPr>
        <w:t xml:space="preserve">in </w:t>
      </w:r>
      <w:r w:rsidR="00A826BA">
        <w:rPr>
          <w:rFonts w:eastAsiaTheme="minorEastAsia"/>
          <w:b/>
          <w:i/>
          <w:lang w:eastAsia="zh-CN"/>
        </w:rPr>
        <w:t>an ascending</w:t>
      </w:r>
      <w:r w:rsidR="00A826BA" w:rsidRPr="00DA33E3">
        <w:rPr>
          <w:rFonts w:eastAsiaTheme="minorEastAsia"/>
          <w:b/>
          <w:i/>
          <w:lang w:eastAsia="zh-CN"/>
        </w:rPr>
        <w:t xml:space="preserve"> order of group index</w:t>
      </w:r>
      <w:r w:rsidRPr="00DA33E3">
        <w:rPr>
          <w:rFonts w:eastAsiaTheme="minorEastAsia"/>
          <w:b/>
          <w:i/>
          <w:lang w:eastAsia="zh-CN"/>
        </w:rPr>
        <w:t>.</w:t>
      </w:r>
    </w:p>
    <w:p w:rsidR="00C809BA" w:rsidRDefault="007D7D6A" w:rsidP="006261EC">
      <w:pPr>
        <w:pStyle w:val="af"/>
        <w:numPr>
          <w:ilvl w:val="0"/>
          <w:numId w:val="10"/>
        </w:numPr>
        <w:spacing w:beforeLines="100" w:afterLines="50"/>
        <w:ind w:left="284" w:firstLineChars="0" w:hanging="284"/>
        <w:rPr>
          <w:b/>
          <w:bCs/>
          <w:u w:val="single"/>
          <w:lang w:eastAsia="zh-CN"/>
        </w:rPr>
      </w:pPr>
      <w:bookmarkStart w:id="12" w:name="OLE_LINK11"/>
      <w:bookmarkStart w:id="13" w:name="OLE_LINK12"/>
      <w:r>
        <w:rPr>
          <w:rFonts w:hint="eastAsia"/>
          <w:b/>
          <w:bCs/>
          <w:u w:val="single"/>
          <w:lang w:eastAsia="zh-CN"/>
        </w:rPr>
        <w:t>T-</w:t>
      </w:r>
      <w:r w:rsidR="00E420F4" w:rsidRPr="00E420F4">
        <w:rPr>
          <w:rFonts w:hint="eastAsia"/>
          <w:b/>
          <w:bCs/>
          <w:u w:val="single"/>
          <w:lang w:eastAsia="zh-CN"/>
        </w:rPr>
        <w:t>DAI related issue</w:t>
      </w:r>
      <w:r w:rsidR="00B70388">
        <w:rPr>
          <w:rFonts w:hint="eastAsia"/>
          <w:b/>
          <w:bCs/>
          <w:u w:val="single"/>
          <w:lang w:eastAsia="zh-CN"/>
        </w:rPr>
        <w:t>s</w:t>
      </w:r>
    </w:p>
    <w:p w:rsidR="0046657C" w:rsidRDefault="0046657C" w:rsidP="006261EC">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 xml:space="preserve">RAN1#98bis meeting </w:t>
      </w:r>
      <w:r w:rsidR="00936A8D">
        <w:rPr>
          <w:rFonts w:eastAsia="宋体"/>
          <w:lang w:eastAsia="zh-CN"/>
        </w:rPr>
        <w:fldChar w:fldCharType="begin"/>
      </w:r>
      <w:r>
        <w:rPr>
          <w:rFonts w:eastAsia="宋体"/>
          <w:lang w:eastAsia="zh-CN"/>
        </w:rPr>
        <w:instrText xml:space="preserve"> </w:instrText>
      </w:r>
      <w:r>
        <w:rPr>
          <w:rFonts w:eastAsia="宋体" w:hint="eastAsia"/>
          <w:lang w:eastAsia="zh-CN"/>
        </w:rPr>
        <w:instrText>REF _Ref24021268 \n \h</w:instrText>
      </w:r>
      <w:r>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9E50E5">
        <w:rPr>
          <w:rFonts w:eastAsia="宋体"/>
          <w:lang w:eastAsia="zh-CN"/>
        </w:rPr>
        <w:t>[2]</w:t>
      </w:r>
      <w:r w:rsidR="00936A8D">
        <w:rPr>
          <w:rFonts w:eastAsia="宋体"/>
          <w:lang w:eastAsia="zh-CN"/>
        </w:rPr>
        <w:fldChar w:fldCharType="end"/>
      </w:r>
      <w:r w:rsidRPr="006760E7">
        <w:rPr>
          <w:rFonts w:eastAsia="宋体"/>
          <w:lang w:eastAsia="zh-CN"/>
        </w:rPr>
        <w:t xml:space="preserve">, </w:t>
      </w:r>
      <w:r>
        <w:rPr>
          <w:rFonts w:eastAsia="宋体" w:hint="eastAsia"/>
          <w:lang w:eastAsia="zh-CN"/>
        </w:rPr>
        <w:t xml:space="preserve">following agreement </w:t>
      </w:r>
      <w:r>
        <w:rPr>
          <w:rFonts w:eastAsia="宋体"/>
          <w:lang w:eastAsia="zh-CN"/>
        </w:rPr>
        <w:t>about</w:t>
      </w:r>
      <w:r>
        <w:rPr>
          <w:rFonts w:eastAsia="宋体" w:hint="eastAsia"/>
          <w:lang w:eastAsia="zh-CN"/>
        </w:rPr>
        <w:t xml:space="preserve"> i</w:t>
      </w:r>
      <w:r w:rsidRPr="0046657C">
        <w:rPr>
          <w:rFonts w:eastAsia="宋体"/>
          <w:lang w:eastAsia="zh-CN"/>
        </w:rPr>
        <w:t>ndication of NFI and T-DAI in non-fallback DCI for the non-scheduled group</w:t>
      </w:r>
      <w:r>
        <w:rPr>
          <w:rFonts w:eastAsia="宋体" w:hint="eastAsia"/>
          <w:lang w:eastAsia="zh-CN"/>
        </w:rPr>
        <w:t xml:space="preserve"> has been achieved</w:t>
      </w:r>
      <w:r w:rsidRPr="006760E7">
        <w:rPr>
          <w:rFonts w:eastAsia="宋体"/>
          <w:lang w:eastAsia="zh-CN"/>
        </w:rPr>
        <w:t>:</w:t>
      </w:r>
    </w:p>
    <w:p w:rsidR="0046657C"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74" type="#_x0000_t202" style="width:453.15pt;height:94.95pt;visibility:visible;mso-position-horizontal-relative:char;mso-position-vertical-relative:line">
            <v:textbox>
              <w:txbxContent>
                <w:p w:rsidR="00A94F5C" w:rsidRDefault="00A94F5C" w:rsidP="0046657C">
                  <w:r w:rsidRPr="007372F5">
                    <w:rPr>
                      <w:highlight w:val="green"/>
                    </w:rPr>
                    <w:t>Agreement:</w:t>
                  </w:r>
                </w:p>
                <w:p w:rsidR="00A94F5C" w:rsidRDefault="00A94F5C" w:rsidP="0046657C">
                  <w:pPr>
                    <w:numPr>
                      <w:ilvl w:val="0"/>
                      <w:numId w:val="14"/>
                    </w:numPr>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rsidR="00A94F5C" w:rsidRDefault="00A94F5C" w:rsidP="0046657C">
                  <w:pPr>
                    <w:numPr>
                      <w:ilvl w:val="1"/>
                      <w:numId w:val="14"/>
                    </w:numPr>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rsidR="00A94F5C" w:rsidRPr="004A2BE5" w:rsidRDefault="00A94F5C" w:rsidP="0046657C">
                  <w:pPr>
                    <w:numPr>
                      <w:ilvl w:val="1"/>
                      <w:numId w:val="14"/>
                    </w:numPr>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rsidR="00A94F5C" w:rsidRPr="00006E7A" w:rsidRDefault="00A94F5C" w:rsidP="0046657C">
                  <w:pPr>
                    <w:numPr>
                      <w:ilvl w:val="0"/>
                      <w:numId w:val="14"/>
                    </w:numPr>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w:t>
                  </w:r>
                  <w:r w:rsidRPr="006D4293">
                    <w:rPr>
                      <w:rFonts w:eastAsia="Malgun Gothic" w:cs="Times"/>
                      <w:color w:val="000000"/>
                    </w:rPr>
                    <w:t>configured by RRC.</w:t>
                  </w:r>
                </w:p>
              </w:txbxContent>
            </v:textbox>
            <w10:wrap type="none"/>
            <w10:anchorlock/>
          </v:shape>
        </w:pict>
      </w:r>
    </w:p>
    <w:p w:rsidR="0046657C" w:rsidRDefault="0046657C" w:rsidP="006261EC">
      <w:pPr>
        <w:spacing w:beforeLines="50" w:afterLines="50"/>
        <w:jc w:val="both"/>
        <w:rPr>
          <w:rFonts w:eastAsia="宋体"/>
          <w:lang w:eastAsia="zh-CN"/>
        </w:rPr>
      </w:pPr>
      <w:r>
        <w:rPr>
          <w:rFonts w:eastAsia="宋体" w:hint="eastAsia"/>
          <w:lang w:eastAsia="zh-CN"/>
        </w:rPr>
        <w:t>In the NR-U Rel-16 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there are some descriptions as follows:</w:t>
      </w:r>
    </w:p>
    <w:p w:rsidR="0046657C" w:rsidRPr="00B537C2"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73" type="#_x0000_t202" style="width:453.15pt;height:167.2pt;visibility:visible;mso-position-horizontal-relative:char;mso-position-vertical-relative:line">
            <v:textbox>
              <w:txbxContent>
                <w:p w:rsidR="00A94F5C" w:rsidRPr="00D12BA5" w:rsidRDefault="00A94F5C" w:rsidP="0046657C">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A94F5C" w:rsidRPr="00B537C2" w:rsidRDefault="00A94F5C" w:rsidP="0046657C">
                  <w:pPr>
                    <w:rPr>
                      <w:rFonts w:eastAsiaTheme="minorEastAsia"/>
                      <w:lang w:eastAsia="zh-CN"/>
                    </w:rPr>
                  </w:pPr>
                  <w:r w:rsidRPr="00B537C2">
                    <w:rPr>
                      <w:rFonts w:eastAsiaTheme="minorEastAsia"/>
                      <w:lang w:eastAsia="zh-CN"/>
                    </w:rPr>
                    <w:t>……</w:t>
                  </w:r>
                </w:p>
                <w:p w:rsidR="00A94F5C" w:rsidRDefault="00A94F5C" w:rsidP="006D4293">
                  <w:pPr>
                    <w:pStyle w:val="B1"/>
                    <w:ind w:left="0" w:firstLine="0"/>
                    <w:rPr>
                      <w:lang w:eastAsia="zh-CN"/>
                    </w:rPr>
                  </w:pPr>
                  <w:r w:rsidRPr="009021CD">
                    <w:rPr>
                      <w:highlight w:val="yellow"/>
                    </w:rPr>
                    <w:t xml:space="preserve">Set </w:t>
                  </w:r>
                  <m:oMath>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DAI</m:t>
                        </m:r>
                      </m:sub>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bSup>
                  </m:oMath>
                  <w:r w:rsidRPr="009021CD">
                    <w:rPr>
                      <w:highlight w:val="yellow"/>
                      <w:lang w:eastAsia="zh-CN"/>
                    </w:rPr>
                    <w:t xml:space="preserve"> to the value of a total DAI field</w:t>
                  </w:r>
                  <w:r>
                    <w:rPr>
                      <w:lang w:eastAsia="zh-CN"/>
                    </w:rPr>
                    <w:t xml:space="preserve">, if any, </w:t>
                  </w:r>
                  <w:r w:rsidRPr="00990A42">
                    <w:t xml:space="preserve">in </w:t>
                  </w:r>
                  <w:r>
                    <w:t>a</w:t>
                  </w:r>
                  <w:r w:rsidRPr="00990A42">
                    <w:t xml:space="preserve"> DCI format</w:t>
                  </w:r>
                  <w:r>
                    <w:t xml:space="preserve"> providing a value of </w:t>
                  </w:r>
                  <m:oMath>
                    <m:r>
                      <w:rPr>
                        <w:rFonts w:ascii="Cambria Math" w:cs="Arial"/>
                        <w:lang w:eastAsia="zh-CN"/>
                      </w:rPr>
                      <m:t>g</m:t>
                    </m:r>
                  </m:oMath>
                </w:p>
                <w:p w:rsidR="00A94F5C" w:rsidRPr="00B537C2" w:rsidRDefault="00A94F5C" w:rsidP="006D4293">
                  <w:pPr>
                    <w:rPr>
                      <w:rFonts w:eastAsiaTheme="minorEastAsia"/>
                      <w:lang w:eastAsia="zh-CN"/>
                    </w:rPr>
                  </w:pPr>
                  <w:r w:rsidRPr="00B537C2">
                    <w:rPr>
                      <w:rFonts w:eastAsiaTheme="minorEastAsia"/>
                      <w:lang w:eastAsia="zh-CN"/>
                    </w:rPr>
                    <w:t>……</w:t>
                  </w:r>
                </w:p>
                <w:p w:rsidR="00A94F5C" w:rsidRDefault="00A94F5C" w:rsidP="006D4293">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w:t>
                  </w:r>
                  <w:proofErr w:type="gramStart"/>
                  <w:r>
                    <w:rPr>
                      <w:rFonts w:eastAsia="SimSun" w:cs="Arial"/>
                    </w:rPr>
                    <w:t xml:space="preserve">or </w:t>
                  </w:r>
                  <m:oMath>
                    <w:proofErr w:type="gramEnd"/>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 xml:space="preserve">escribed in </w:t>
                  </w:r>
                  <w:proofErr w:type="spellStart"/>
                  <w:r>
                    <w:t>Subclause</w:t>
                  </w:r>
                  <w:proofErr w:type="spellEnd"/>
                  <w:r>
                    <w:t xml:space="preserve"> 9.1.3.1</w:t>
                  </w:r>
                  <w:r w:rsidRPr="00990A42">
                    <w:t xml:space="preserve">, </w:t>
                  </w:r>
                  <w:r>
                    <w:t>where</w:t>
                  </w:r>
                </w:p>
                <w:p w:rsidR="00A94F5C" w:rsidRPr="00B537C2" w:rsidRDefault="00A94F5C" w:rsidP="006D4293">
                  <w:pPr>
                    <w:rPr>
                      <w:rFonts w:eastAsiaTheme="minorEastAsia"/>
                      <w:lang w:eastAsia="zh-CN"/>
                    </w:rPr>
                  </w:pPr>
                  <w:r w:rsidRPr="00B537C2">
                    <w:rPr>
                      <w:rFonts w:eastAsiaTheme="minorEastAsia"/>
                      <w:lang w:eastAsia="zh-CN"/>
                    </w:rPr>
                    <w:t>……</w:t>
                  </w:r>
                </w:p>
                <w:p w:rsidR="00A94F5C" w:rsidRDefault="00A94F5C" w:rsidP="006D4293">
                  <w:pPr>
                    <w:pStyle w:val="B1"/>
                    <w:rPr>
                      <w:lang w:eastAsia="zh-CN"/>
                    </w:rPr>
                  </w:pPr>
                  <w:r w:rsidRPr="00990A42">
                    <w:rPr>
                      <w:rFonts w:eastAsia="SimSun" w:cs="Arial"/>
                      <w:lang w:eastAsia="zh-CN"/>
                    </w:rPr>
                    <w:t>-</w:t>
                  </w:r>
                  <w:r w:rsidRPr="00990A42">
                    <w:rPr>
                      <w:rFonts w:eastAsia="SimSun" w:cs="Arial"/>
                      <w:lang w:eastAsia="zh-CN"/>
                    </w:rPr>
                    <w:tab/>
                  </w:r>
                  <w:proofErr w:type="gramStart"/>
                  <w:r>
                    <w:rPr>
                      <w:rFonts w:eastAsia="SimSun" w:cs="Arial"/>
                      <w:lang w:eastAsia="zh-CN"/>
                    </w:rPr>
                    <w:t xml:space="preserve">if </w:t>
                  </w:r>
                  <m:oMath>
                    <w:proofErr w:type="gramEnd"/>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proofErr w:type="spellStart"/>
                  <w:r w:rsidRPr="00B916EC">
                    <w:rPr>
                      <w:rFonts w:eastAsia="SimSun" w:cs="Arial"/>
                      <w:lang w:eastAsia="zh-CN"/>
                    </w:rPr>
                    <w:t>Subclause</w:t>
                  </w:r>
                  <w:proofErr w:type="spellEnd"/>
                  <w:r>
                    <w:rPr>
                      <w:rFonts w:eastAsia="SimSun" w:cs="Arial"/>
                      <w:lang w:eastAsia="zh-CN"/>
                    </w:rPr>
                    <w:t xml:space="preserv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rsidR="00A94F5C" w:rsidRPr="00B537C2" w:rsidRDefault="00A94F5C" w:rsidP="006D4293">
                  <w:pPr>
                    <w:rPr>
                      <w:rFonts w:eastAsiaTheme="minorEastAsia"/>
                      <w:lang w:eastAsia="zh-CN"/>
                    </w:rPr>
                  </w:pPr>
                  <w:r w:rsidRPr="00B537C2">
                    <w:rPr>
                      <w:rFonts w:eastAsiaTheme="minorEastAsia"/>
                      <w:lang w:eastAsia="zh-CN"/>
                    </w:rPr>
                    <w:t>……</w:t>
                  </w:r>
                </w:p>
              </w:txbxContent>
            </v:textbox>
            <w10:wrap type="none"/>
            <w10:anchorlock/>
          </v:shape>
        </w:pict>
      </w:r>
    </w:p>
    <w:p w:rsidR="0046657C" w:rsidRDefault="00E74116" w:rsidP="006261EC">
      <w:pPr>
        <w:spacing w:beforeLines="50" w:afterLines="50"/>
        <w:jc w:val="both"/>
        <w:rPr>
          <w:rFonts w:eastAsia="宋体"/>
          <w:lang w:eastAsia="zh-CN"/>
        </w:rPr>
      </w:pPr>
      <w:r>
        <w:rPr>
          <w:rFonts w:eastAsia="宋体" w:hint="eastAsia"/>
          <w:lang w:eastAsia="zh-CN"/>
        </w:rPr>
        <w:t>I</w:t>
      </w:r>
      <w:r w:rsidR="006D4293">
        <w:rPr>
          <w:rFonts w:eastAsia="宋体" w:hint="eastAsia"/>
          <w:lang w:eastAsia="zh-CN"/>
        </w:rPr>
        <w:t xml:space="preserve">n a DCI format providing a value </w:t>
      </w:r>
      <w:r w:rsidR="006D4293">
        <w:t xml:space="preserve">of </w:t>
      </w:r>
      <m:oMath>
        <m:r>
          <w:rPr>
            <w:rFonts w:ascii="Cambria Math" w:cs="Arial"/>
            <w:lang w:eastAsia="zh-CN"/>
          </w:rPr>
          <m:t>g</m:t>
        </m:r>
      </m:oMath>
      <w:r>
        <w:rPr>
          <w:rFonts w:eastAsia="宋体" w:hint="eastAsia"/>
          <w:lang w:eastAsia="zh-CN"/>
        </w:rPr>
        <w:t xml:space="preserve"> </w:t>
      </w:r>
      <w:r w:rsidR="006D4293">
        <w:rPr>
          <w:rFonts w:eastAsia="宋体" w:hint="eastAsia"/>
          <w:lang w:eastAsia="zh-CN"/>
        </w:rPr>
        <w:t xml:space="preserve">there may be a total DAI field for PDSCH group </w:t>
      </w:r>
      <m:oMath>
        <m:r>
          <w:rPr>
            <w:rFonts w:ascii="Cambria Math" w:cs="Arial"/>
            <w:lang w:eastAsia="zh-CN"/>
          </w:rPr>
          <m:t>g</m:t>
        </m:r>
      </m:oMath>
      <w:r w:rsidR="006D4293">
        <w:rPr>
          <w:rFonts w:eastAsia="宋体" w:hint="eastAsia"/>
          <w:lang w:eastAsia="zh-CN"/>
        </w:rPr>
        <w:t xml:space="preserve"> </w:t>
      </w:r>
      <w:r>
        <w:rPr>
          <w:rFonts w:eastAsia="Malgun Gothic" w:cs="Times"/>
          <w:color w:val="000000"/>
        </w:rPr>
        <w:t>if more than one DL cell is configured</w:t>
      </w:r>
      <w:r>
        <w:rPr>
          <w:rFonts w:eastAsia="宋体" w:hint="eastAsia"/>
          <w:lang w:eastAsia="zh-CN"/>
        </w:rPr>
        <w:t xml:space="preserve">, and a total DAI field for PDSCH group </w:t>
      </w:r>
      <m:oMath>
        <m:d>
          <m:dPr>
            <m:ctrlPr>
              <w:rPr>
                <w:rFonts w:ascii="Cambria Math" w:hAnsi="Cambria Math"/>
                <w:i/>
              </w:rPr>
            </m:ctrlPr>
          </m:dPr>
          <m:e>
            <m:r>
              <w:rPr>
                <w:rFonts w:ascii="Cambria Math" w:hAnsi="Cambria Math"/>
              </w:rPr>
              <m:t>g+1</m:t>
            </m:r>
          </m:e>
        </m:d>
        <m:r>
          <w:rPr>
            <w:rFonts w:ascii="Cambria Math" w:hAnsi="Cambria Math"/>
          </w:rPr>
          <m:t>mod2</m:t>
        </m:r>
      </m:oMath>
      <w:r>
        <w:rPr>
          <w:rFonts w:eastAsia="宋体" w:hint="eastAsia"/>
          <w:lang w:eastAsia="zh-CN"/>
        </w:rPr>
        <w:t xml:space="preserve"> if RRC parameter </w:t>
      </w:r>
      <w:r w:rsidRPr="00E74116">
        <w:rPr>
          <w:rFonts w:eastAsia="宋体"/>
          <w:i/>
          <w:lang w:eastAsia="zh-CN"/>
        </w:rPr>
        <w:t>NFI-TotalDAI-Included-r16</w:t>
      </w:r>
      <w:r>
        <w:rPr>
          <w:rFonts w:eastAsia="宋体" w:hint="eastAsia"/>
          <w:lang w:eastAsia="zh-CN"/>
        </w:rPr>
        <w:t xml:space="preserve"> = </w:t>
      </w:r>
      <w:r w:rsidRPr="00755F14">
        <w:rPr>
          <w:rFonts w:eastAsia="宋体" w:hint="eastAsia"/>
          <w:i/>
          <w:lang w:eastAsia="zh-CN"/>
        </w:rPr>
        <w:t>enable</w:t>
      </w:r>
      <w:r>
        <w:rPr>
          <w:rFonts w:eastAsia="宋体" w:hint="eastAsia"/>
          <w:lang w:eastAsia="zh-CN"/>
        </w:rPr>
        <w:t>.</w:t>
      </w:r>
      <w:r w:rsidRPr="00E74116">
        <w:rPr>
          <w:rFonts w:eastAsia="宋体" w:hint="eastAsia"/>
          <w:lang w:eastAsia="zh-CN"/>
        </w:rPr>
        <w:t xml:space="preserve"> </w:t>
      </w:r>
      <w:r w:rsidRPr="00131663">
        <w:rPr>
          <w:rFonts w:eastAsia="宋体" w:hint="eastAsia"/>
          <w:lang w:eastAsia="zh-CN"/>
        </w:rPr>
        <w:t xml:space="preserve">So it should be clarified </w:t>
      </w:r>
      <w:r w:rsidR="009021CD">
        <w:rPr>
          <w:rFonts w:eastAsia="宋体" w:hint="eastAsia"/>
          <w:lang w:eastAsia="zh-CN"/>
        </w:rPr>
        <w:t xml:space="preserve">in </w:t>
      </w:r>
      <w:r w:rsidR="009021CD">
        <w:rPr>
          <w:rFonts w:eastAsiaTheme="minorEastAsia" w:hint="eastAsia"/>
          <w:lang w:eastAsia="zh-CN"/>
        </w:rPr>
        <w:t xml:space="preserve">the NR-U Rel-16 CR for TS38.213 </w:t>
      </w:r>
      <w:r w:rsidRPr="00131663">
        <w:rPr>
          <w:rFonts w:eastAsia="宋体" w:hint="eastAsia"/>
          <w:lang w:eastAsia="zh-CN"/>
        </w:rPr>
        <w:t xml:space="preserve">that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131663">
        <w:rPr>
          <w:rFonts w:eastAsia="宋体" w:hint="eastAsia"/>
          <w:lang w:eastAsia="zh-CN"/>
        </w:rPr>
        <w:t xml:space="preserve"> should be set to the value of a total DAI field for PDSCH group </w:t>
      </w:r>
      <m:oMath>
        <m:d>
          <m:dPr>
            <m:ctrlPr>
              <w:rPr>
                <w:rFonts w:ascii="Cambria Math" w:hAnsi="Cambria Math"/>
                <w:i/>
              </w:rPr>
            </m:ctrlPr>
          </m:dPr>
          <m:e>
            <m:r>
              <w:rPr>
                <w:rFonts w:ascii="Cambria Math" w:hAnsi="Cambria Math"/>
              </w:rPr>
              <m:t>g+1</m:t>
            </m:r>
          </m:e>
        </m:d>
        <m:r>
          <w:rPr>
            <w:rFonts w:ascii="Cambria Math" w:hAnsi="Cambria Math"/>
          </w:rPr>
          <m:t>mod2</m:t>
        </m:r>
      </m:oMath>
      <w:r w:rsidRPr="00131663">
        <w:rPr>
          <w:rFonts w:eastAsia="宋体" w:hint="eastAsia"/>
          <w:lang w:eastAsia="zh-CN"/>
        </w:rPr>
        <w:t xml:space="preserve"> to avoid ambiguity.</w:t>
      </w:r>
    </w:p>
    <w:p w:rsidR="009A6AF6" w:rsidRPr="009A6AF6" w:rsidRDefault="009A6AF6" w:rsidP="006261EC">
      <w:pPr>
        <w:spacing w:beforeLines="100" w:afterLines="100"/>
        <w:jc w:val="both"/>
        <w:rPr>
          <w:rFonts w:eastAsiaTheme="minorEastAsia"/>
          <w:b/>
          <w:i/>
          <w:lang w:eastAsia="zh-CN"/>
        </w:rPr>
      </w:pPr>
      <w:r w:rsidRPr="00131663">
        <w:rPr>
          <w:b/>
          <w:i/>
          <w:lang w:eastAsia="zh-CN"/>
        </w:rPr>
        <w:t xml:space="preserve">Proposal </w:t>
      </w:r>
      <w:r w:rsidR="00936A8D" w:rsidRPr="00131663">
        <w:rPr>
          <w:b/>
          <w:i/>
          <w:lang w:eastAsia="zh-CN"/>
        </w:rPr>
        <w:fldChar w:fldCharType="begin"/>
      </w:r>
      <w:r w:rsidRPr="00131663">
        <w:rPr>
          <w:b/>
          <w:i/>
          <w:lang w:eastAsia="zh-CN"/>
        </w:rPr>
        <w:instrText xml:space="preserve"> SEQ Proposal \* ARABIC </w:instrText>
      </w:r>
      <w:r w:rsidR="00936A8D" w:rsidRPr="00131663">
        <w:rPr>
          <w:b/>
          <w:i/>
          <w:lang w:eastAsia="zh-CN"/>
        </w:rPr>
        <w:fldChar w:fldCharType="separate"/>
      </w:r>
      <w:r w:rsidR="009021CD">
        <w:rPr>
          <w:b/>
          <w:i/>
          <w:noProof/>
          <w:lang w:eastAsia="zh-CN"/>
        </w:rPr>
        <w:t>3</w:t>
      </w:r>
      <w:r w:rsidR="00936A8D"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Pr="00131663">
        <w:rPr>
          <w:rFonts w:eastAsiaTheme="minorEastAsia" w:hint="eastAsia"/>
          <w:b/>
          <w:i/>
          <w:lang w:eastAsia="zh-CN"/>
        </w:rPr>
        <w:t xml:space="preserve">It should be clarified </w:t>
      </w:r>
      <w:r w:rsidR="009021CD" w:rsidRPr="009021CD">
        <w:rPr>
          <w:rFonts w:eastAsiaTheme="minorEastAsia"/>
          <w:b/>
          <w:i/>
          <w:lang w:eastAsia="zh-CN"/>
        </w:rPr>
        <w:t>in the NR-U Rel-16 CR for TS38.213</w:t>
      </w:r>
      <w:r w:rsidR="009021CD">
        <w:rPr>
          <w:rFonts w:eastAsiaTheme="minorEastAsia" w:hint="eastAsia"/>
          <w:b/>
          <w:i/>
          <w:lang w:eastAsia="zh-CN"/>
        </w:rPr>
        <w:t xml:space="preserve"> </w:t>
      </w:r>
      <w:r w:rsidRPr="00131663">
        <w:rPr>
          <w:rFonts w:eastAsiaTheme="minorEastAsia" w:hint="eastAsia"/>
          <w:b/>
          <w:i/>
          <w:lang w:eastAsia="zh-CN"/>
        </w:rPr>
        <w:t xml:space="preserve">that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DAI</m:t>
            </m:r>
          </m:sub>
          <m:sup>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sup>
        </m:sSubSup>
      </m:oMath>
      <w:r w:rsidRPr="00131663">
        <w:rPr>
          <w:rFonts w:eastAsiaTheme="minorEastAsia" w:hint="eastAsia"/>
          <w:b/>
          <w:i/>
          <w:lang w:eastAsia="zh-CN"/>
        </w:rPr>
        <w:t xml:space="preserve"> should be set to the value of a total DAI field for PDSCH group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oMath>
      <w:r w:rsidRPr="00131663">
        <w:rPr>
          <w:rFonts w:eastAsiaTheme="minorEastAsia" w:hint="eastAsia"/>
          <w:b/>
          <w:i/>
          <w:lang w:eastAsia="zh-CN"/>
        </w:rPr>
        <w:t xml:space="preserve"> to avoid ambiguity.</w:t>
      </w:r>
    </w:p>
    <w:p w:rsidR="007D7D6A" w:rsidRPr="00755F14" w:rsidRDefault="00E379D4" w:rsidP="006261EC">
      <w:pPr>
        <w:spacing w:beforeLines="50" w:afterLines="50"/>
        <w:jc w:val="both"/>
        <w:rPr>
          <w:rFonts w:eastAsiaTheme="minorEastAsia"/>
          <w:lang w:eastAsia="zh-CN"/>
        </w:rPr>
      </w:pPr>
      <w:proofErr w:type="gramStart"/>
      <w:r>
        <w:rPr>
          <w:rFonts w:eastAsia="宋体" w:hint="eastAsia"/>
          <w:lang w:eastAsia="zh-CN"/>
        </w:rPr>
        <w:t xml:space="preserve">When </w:t>
      </w:r>
      <m:oMath>
        <w:proofErr w:type="gramEnd"/>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rFonts w:eastAsia="宋体" w:hint="eastAsia"/>
          <w:lang w:eastAsia="zh-CN"/>
        </w:rPr>
        <w:t xml:space="preserve">, if the second </w:t>
      </w:r>
      <w:r w:rsidR="002748C3">
        <w:rPr>
          <w:rFonts w:eastAsia="宋体" w:hint="eastAsia"/>
          <w:lang w:eastAsia="zh-CN"/>
        </w:rPr>
        <w:t xml:space="preserve">HARQ-ACK codebook does not contain two sub-codebooks, i.e., only TB-based HARQ-ACK should be fed back, </w:t>
      </w:r>
      <w:r w:rsidR="002748C3" w:rsidRPr="008B708C">
        <w:rPr>
          <w:szCs w:val="22"/>
        </w:rPr>
        <w:t xml:space="preserve">after the completion of the </w:t>
      </w:r>
      <m:oMath>
        <m:r>
          <w:rPr>
            <w:rFonts w:ascii="Cambria Math" w:hAnsi="Cambria Math"/>
          </w:rPr>
          <m:t>c</m:t>
        </m:r>
      </m:oMath>
      <w:r w:rsidR="002748C3">
        <w:rPr>
          <w:rFonts w:eastAsia="SimSun"/>
          <w:lang w:eastAsia="zh-CN"/>
        </w:rPr>
        <w:t xml:space="preserve"> and </w:t>
      </w:r>
      <m:oMath>
        <m:r>
          <w:rPr>
            <w:rFonts w:ascii="Cambria Math" w:hAnsi="Cambria Math"/>
          </w:rPr>
          <m:t>m</m:t>
        </m:r>
      </m:oMath>
      <w:r w:rsidR="002748C3">
        <w:rPr>
          <w:rFonts w:eastAsia="SimSun"/>
          <w:lang w:eastAsia="zh-CN"/>
        </w:rPr>
        <w:t xml:space="preserve"> loops</w:t>
      </w:r>
      <w:r w:rsidR="002748C3">
        <w:rPr>
          <w:lang w:eastAsia="zh-CN"/>
        </w:rPr>
        <w:t xml:space="preserve"> </w:t>
      </w:r>
      <w:r w:rsidR="002748C3">
        <w:t>f</w:t>
      </w:r>
      <w:r w:rsidR="002748C3" w:rsidRPr="00B916EC">
        <w:t xml:space="preserve">or </w:t>
      </w:r>
      <w:r w:rsidR="002748C3">
        <w:t xml:space="preserve">the pseudo-code for the second </w:t>
      </w:r>
      <w:r w:rsidR="002748C3" w:rsidRPr="00B916EC">
        <w:rPr>
          <w:rFonts w:eastAsia="SimSun" w:cs="Arial"/>
          <w:lang w:eastAsia="zh-CN"/>
        </w:rPr>
        <w:t xml:space="preserve">HARQ-ACK codebook </w:t>
      </w:r>
      <w:r w:rsidR="002748C3">
        <w:rPr>
          <w:rFonts w:eastAsia="SimSun" w:cs="Arial"/>
          <w:lang w:eastAsia="zh-CN"/>
        </w:rPr>
        <w:t xml:space="preserve">generation </w:t>
      </w:r>
      <w:r w:rsidR="002748C3" w:rsidRPr="00B916EC">
        <w:rPr>
          <w:rFonts w:eastAsia="SimSun" w:cs="Arial"/>
          <w:lang w:eastAsia="zh-CN"/>
        </w:rPr>
        <w:t xml:space="preserve">in </w:t>
      </w:r>
      <w:proofErr w:type="spellStart"/>
      <w:r w:rsidR="002748C3" w:rsidRPr="00B916EC">
        <w:rPr>
          <w:rFonts w:eastAsia="SimSun" w:cs="Arial"/>
          <w:lang w:eastAsia="zh-CN"/>
        </w:rPr>
        <w:t>Subclause</w:t>
      </w:r>
      <w:proofErr w:type="spellEnd"/>
      <w:r w:rsidR="002748C3">
        <w:rPr>
          <w:rFonts w:eastAsia="SimSun" w:cs="Arial"/>
          <w:lang w:eastAsia="zh-CN"/>
        </w:rPr>
        <w:t xml:space="preserve"> 9.1.3.1,</w:t>
      </w:r>
      <w:r w:rsidR="002748C3">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748C3">
        <w:t xml:space="preserve"> </w:t>
      </w:r>
      <w:r w:rsidR="002748C3">
        <w:rPr>
          <w:lang w:eastAsia="zh-CN"/>
        </w:rPr>
        <w:t>for</w:t>
      </w:r>
      <w:r w:rsidR="002748C3">
        <w:rPr>
          <w:rFonts w:eastAsiaTheme="minorEastAsia" w:hint="eastAsia"/>
          <w:lang w:eastAsia="zh-CN"/>
        </w:rPr>
        <w:t xml:space="preserve"> this single codebook. Otherwise, if the second HARQ-ACK codebook contains two sub-codebooks, i.e., both TB-based HARQ-ACK and CBG-based HARQ-ACK should be fed back at the same time, s</w:t>
      </w:r>
      <w:r w:rsidR="002748C3">
        <w:t xml:space="preserve">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748C3">
        <w:t xml:space="preserve"> </w:t>
      </w:r>
      <w:r w:rsidR="002748C3">
        <w:rPr>
          <w:lang w:eastAsia="zh-CN"/>
        </w:rPr>
        <w:t>for both sub-codebooks</w:t>
      </w:r>
      <w:r w:rsidR="00755F14">
        <w:rPr>
          <w:rFonts w:eastAsiaTheme="minorEastAsia" w:hint="eastAsia"/>
          <w:lang w:eastAsia="zh-CN"/>
        </w:rPr>
        <w:t xml:space="preserve"> </w:t>
      </w:r>
      <w:r w:rsidR="00755F14" w:rsidRPr="008B708C">
        <w:rPr>
          <w:szCs w:val="22"/>
        </w:rPr>
        <w:t xml:space="preserve">after the completion of </w:t>
      </w:r>
      <w:proofErr w:type="gramStart"/>
      <w:r w:rsidR="00755F14" w:rsidRPr="008B708C">
        <w:rPr>
          <w:szCs w:val="22"/>
        </w:rPr>
        <w:t xml:space="preserve">the </w:t>
      </w:r>
      <m:oMath>
        <m:r>
          <w:rPr>
            <w:rFonts w:ascii="Cambria Math" w:hAnsi="Cambria Math"/>
          </w:rPr>
          <m:t>c</m:t>
        </m:r>
      </m:oMath>
      <w:r w:rsidR="00755F14">
        <w:rPr>
          <w:rFonts w:eastAsia="SimSun"/>
          <w:lang w:eastAsia="zh-CN"/>
        </w:rPr>
        <w:t xml:space="preserve"> and</w:t>
      </w:r>
      <w:proofErr w:type="gramEnd"/>
      <w:r w:rsidR="00755F14">
        <w:rPr>
          <w:rFonts w:eastAsia="SimSun"/>
          <w:lang w:eastAsia="zh-CN"/>
        </w:rPr>
        <w:t xml:space="preserve"> </w:t>
      </w:r>
      <m:oMath>
        <m:r>
          <w:rPr>
            <w:rFonts w:ascii="Cambria Math" w:hAnsi="Cambria Math"/>
          </w:rPr>
          <m:t>m</m:t>
        </m:r>
      </m:oMath>
      <w:r w:rsidR="00755F14">
        <w:rPr>
          <w:rFonts w:eastAsia="SimSun"/>
          <w:lang w:eastAsia="zh-CN"/>
        </w:rPr>
        <w:t xml:space="preserve"> loops</w:t>
      </w:r>
      <w:r w:rsidR="00755F14">
        <w:rPr>
          <w:lang w:eastAsia="zh-CN"/>
        </w:rPr>
        <w:t xml:space="preserve"> </w:t>
      </w:r>
      <w:r w:rsidR="00755F14">
        <w:t>f</w:t>
      </w:r>
      <w:r w:rsidR="00755F14" w:rsidRPr="00B916EC">
        <w:t xml:space="preserve">or </w:t>
      </w:r>
      <w:r w:rsidR="00755F14">
        <w:t xml:space="preserve">the pseudo-code for the second </w:t>
      </w:r>
      <w:r w:rsidR="00755F14" w:rsidRPr="00B916EC">
        <w:rPr>
          <w:rFonts w:eastAsia="SimSun" w:cs="Arial"/>
          <w:lang w:eastAsia="zh-CN"/>
        </w:rPr>
        <w:t xml:space="preserve">HARQ-ACK codebook </w:t>
      </w:r>
      <w:r w:rsidR="00755F14">
        <w:rPr>
          <w:rFonts w:eastAsia="SimSun" w:cs="Arial"/>
          <w:lang w:eastAsia="zh-CN"/>
        </w:rPr>
        <w:t xml:space="preserve">generation </w:t>
      </w:r>
      <w:r w:rsidR="00755F14" w:rsidRPr="00B916EC">
        <w:rPr>
          <w:rFonts w:eastAsia="SimSun" w:cs="Arial"/>
          <w:lang w:eastAsia="zh-CN"/>
        </w:rPr>
        <w:t xml:space="preserve">in </w:t>
      </w:r>
      <w:proofErr w:type="spellStart"/>
      <w:r w:rsidR="00755F14" w:rsidRPr="00B916EC">
        <w:rPr>
          <w:rFonts w:eastAsia="SimSun" w:cs="Arial"/>
          <w:lang w:eastAsia="zh-CN"/>
        </w:rPr>
        <w:t>Subclause</w:t>
      </w:r>
      <w:proofErr w:type="spellEnd"/>
      <w:r w:rsidR="00755F14">
        <w:rPr>
          <w:rFonts w:eastAsia="SimSun" w:cs="Arial"/>
          <w:lang w:eastAsia="zh-CN"/>
        </w:rPr>
        <w:t xml:space="preserve"> 9.1.3.1</w:t>
      </w:r>
      <w:r w:rsidR="00755F14">
        <w:rPr>
          <w:rFonts w:eastAsiaTheme="minorEastAsia" w:cs="Arial" w:hint="eastAsia"/>
          <w:lang w:eastAsia="zh-CN"/>
        </w:rPr>
        <w:t xml:space="preserve">. </w:t>
      </w:r>
      <w:r w:rsidR="00CD149C">
        <w:rPr>
          <w:rFonts w:eastAsiaTheme="minorEastAsia" w:cs="Arial" w:hint="eastAsia"/>
          <w:lang w:eastAsia="zh-CN"/>
        </w:rPr>
        <w:t>However, i</w:t>
      </w:r>
      <w:r w:rsidR="00755F14">
        <w:rPr>
          <w:rFonts w:eastAsiaTheme="minorEastAsia" w:cs="Arial" w:hint="eastAsia"/>
          <w:lang w:eastAsia="zh-CN"/>
        </w:rPr>
        <w:t xml:space="preserve">t will bring severe limitation for PDSCH scheduling for each sub-codebook, since these two sub-codebooks should match a same total DAI. </w:t>
      </w:r>
      <w:r w:rsidR="00230C3E">
        <w:rPr>
          <w:rFonts w:eastAsiaTheme="minorEastAsia" w:cs="Arial" w:hint="eastAsia"/>
          <w:lang w:eastAsia="zh-CN"/>
        </w:rPr>
        <w:t xml:space="preserve">In addition, there has been no agreement achieved regarding this issue during NR-U Rel-16 WI. </w:t>
      </w:r>
      <w:r w:rsidR="00755F14">
        <w:rPr>
          <w:rFonts w:eastAsiaTheme="minorEastAsia" w:cs="Arial" w:hint="eastAsia"/>
          <w:lang w:eastAsia="zh-CN"/>
        </w:rPr>
        <w:t xml:space="preserve">A </w:t>
      </w:r>
      <w:r w:rsidR="00755F14">
        <w:rPr>
          <w:rFonts w:eastAsiaTheme="minorEastAsia" w:cs="Arial"/>
          <w:lang w:eastAsia="zh-CN"/>
        </w:rPr>
        <w:t>straightforward</w:t>
      </w:r>
      <w:r w:rsidR="00755F14">
        <w:rPr>
          <w:rFonts w:eastAsiaTheme="minorEastAsia" w:cs="Arial" w:hint="eastAsia"/>
          <w:lang w:eastAsia="zh-CN"/>
        </w:rPr>
        <w:t xml:space="preserve"> way to avoid this limitation is that when </w:t>
      </w:r>
      <w:r w:rsidR="00755F14">
        <w:rPr>
          <w:rFonts w:eastAsia="宋体" w:hint="eastAsia"/>
          <w:lang w:eastAsia="zh-CN"/>
        </w:rPr>
        <w:t xml:space="preserve">RRC parameter </w:t>
      </w:r>
      <w:r w:rsidR="00755F14" w:rsidRPr="00E74116">
        <w:rPr>
          <w:rFonts w:eastAsia="宋体"/>
          <w:i/>
          <w:lang w:eastAsia="zh-CN"/>
        </w:rPr>
        <w:t>NFI-TotalDAI-Included-r16</w:t>
      </w:r>
      <w:r w:rsidR="00755F14">
        <w:rPr>
          <w:rFonts w:eastAsia="宋体" w:hint="eastAsia"/>
          <w:lang w:eastAsia="zh-CN"/>
        </w:rPr>
        <w:t xml:space="preserve"> = </w:t>
      </w:r>
      <w:r w:rsidR="00755F14" w:rsidRPr="00755F14">
        <w:rPr>
          <w:rFonts w:eastAsia="宋体" w:hint="eastAsia"/>
          <w:i/>
          <w:lang w:eastAsia="zh-CN"/>
        </w:rPr>
        <w:t>enable</w:t>
      </w:r>
      <w:r w:rsidR="00755F14">
        <w:rPr>
          <w:rFonts w:eastAsia="宋体" w:hint="eastAsia"/>
          <w:lang w:eastAsia="zh-CN"/>
        </w:rPr>
        <w:t xml:space="preserve"> and two sub-codebooks may be applied, </w:t>
      </w:r>
      <w:r w:rsidR="00230C3E">
        <w:rPr>
          <w:rFonts w:eastAsia="宋体" w:hint="eastAsia"/>
          <w:lang w:eastAsia="zh-CN"/>
        </w:rPr>
        <w:t xml:space="preserve">i.e., </w:t>
      </w:r>
      <w:r w:rsidR="00230C3E" w:rsidRPr="00221BBC">
        <w:rPr>
          <w:i/>
        </w:rPr>
        <w:t>PDSCH-</w:t>
      </w:r>
      <w:proofErr w:type="spellStart"/>
      <w:r w:rsidR="00230C3E" w:rsidRPr="00221BBC">
        <w:rPr>
          <w:i/>
        </w:rPr>
        <w:t>CodeBlockGroupTransmission</w:t>
      </w:r>
      <w:proofErr w:type="spellEnd"/>
      <w:r w:rsidR="00230C3E">
        <w:rPr>
          <w:rFonts w:eastAsia="宋体" w:hint="eastAsia"/>
          <w:lang w:eastAsia="zh-CN"/>
        </w:rPr>
        <w:t xml:space="preserve"> is provided at least for a serving cell, </w:t>
      </w:r>
      <w:r w:rsidR="00755F14">
        <w:rPr>
          <w:rFonts w:eastAsia="宋体" w:hint="eastAsia"/>
          <w:lang w:eastAsia="zh-CN"/>
        </w:rPr>
        <w:t xml:space="preserve">two </w:t>
      </w:r>
      <w:r w:rsidR="00230C3E">
        <w:rPr>
          <w:rFonts w:eastAsia="宋体"/>
          <w:lang w:eastAsia="zh-CN"/>
        </w:rPr>
        <w:t>separate</w:t>
      </w:r>
      <w:r w:rsidR="00230C3E">
        <w:rPr>
          <w:rFonts w:eastAsia="宋体" w:hint="eastAsia"/>
          <w:lang w:eastAsia="zh-CN"/>
        </w:rPr>
        <w:t xml:space="preserve"> </w:t>
      </w:r>
      <w:r w:rsidR="00755F14">
        <w:rPr>
          <w:rFonts w:eastAsia="宋体" w:hint="eastAsia"/>
          <w:lang w:eastAsia="zh-CN"/>
        </w:rPr>
        <w:t xml:space="preserve">total DAI fields for PDSCH group </w:t>
      </w:r>
      <m:oMath>
        <m:d>
          <m:dPr>
            <m:ctrlPr>
              <w:rPr>
                <w:rFonts w:ascii="Cambria Math" w:hAnsi="Cambria Math"/>
                <w:i/>
              </w:rPr>
            </m:ctrlPr>
          </m:dPr>
          <m:e>
            <m:r>
              <w:rPr>
                <w:rFonts w:ascii="Cambria Math" w:hAnsi="Cambria Math"/>
              </w:rPr>
              <m:t>g+1</m:t>
            </m:r>
          </m:e>
        </m:d>
        <m:r>
          <w:rPr>
            <w:rFonts w:ascii="Cambria Math" w:hAnsi="Cambria Math"/>
          </w:rPr>
          <m:t>mo</m:t>
        </m:r>
        <m:r>
          <w:rPr>
            <w:rFonts w:ascii="Cambria Math" w:hAnsi="Cambria Math"/>
          </w:rPr>
          <m:t>d2</m:t>
        </m:r>
      </m:oMath>
      <w:r w:rsidR="00755F14">
        <w:rPr>
          <w:rFonts w:eastAsia="宋体" w:hint="eastAsia"/>
          <w:lang w:eastAsia="zh-CN"/>
        </w:rPr>
        <w:t xml:space="preserve"> will be indicated in </w:t>
      </w:r>
      <w:r w:rsidR="00755F14" w:rsidRPr="00CF1F46">
        <w:rPr>
          <w:rFonts w:eastAsia="Malgun Gothic" w:cs="Times"/>
          <w:color w:val="000000"/>
        </w:rPr>
        <w:t>non-fallback DCI</w:t>
      </w:r>
      <w:r w:rsidR="00755F14">
        <w:rPr>
          <w:rFonts w:eastAsiaTheme="minorEastAsia" w:cs="Times" w:hint="eastAsia"/>
          <w:color w:val="000000"/>
          <w:lang w:eastAsia="zh-CN"/>
        </w:rPr>
        <w:t>, one for the TB-based sub-codebook and the other for the CBG-based sub-codebook, when applicable</w:t>
      </w:r>
      <w:r w:rsidR="00230C3E">
        <w:rPr>
          <w:rFonts w:eastAsiaTheme="minorEastAsia" w:cs="Times" w:hint="eastAsia"/>
          <w:color w:val="000000"/>
          <w:lang w:eastAsia="zh-CN"/>
        </w:rPr>
        <w:t xml:space="preserve">. Another alternative way is that when two sub-codebooks may be applied, </w:t>
      </w:r>
      <w:r w:rsidR="00230C3E">
        <w:rPr>
          <w:rFonts w:eastAsia="宋体" w:hint="eastAsia"/>
          <w:lang w:eastAsia="zh-CN"/>
        </w:rPr>
        <w:t xml:space="preserve">RRC parameter </w:t>
      </w:r>
      <w:r w:rsidR="00230C3E" w:rsidRPr="00E74116">
        <w:rPr>
          <w:rFonts w:eastAsia="宋体"/>
          <w:i/>
          <w:lang w:eastAsia="zh-CN"/>
        </w:rPr>
        <w:t>NFI-TotalDAI-Included-r16</w:t>
      </w:r>
      <w:r w:rsidR="00230C3E">
        <w:rPr>
          <w:rFonts w:eastAsia="宋体" w:hint="eastAsia"/>
          <w:i/>
          <w:lang w:eastAsia="zh-CN"/>
        </w:rPr>
        <w:t xml:space="preserve"> </w:t>
      </w:r>
      <w:r w:rsidR="00230C3E" w:rsidRPr="00230C3E">
        <w:rPr>
          <w:rFonts w:eastAsia="宋体" w:hint="eastAsia"/>
          <w:lang w:eastAsia="zh-CN"/>
        </w:rPr>
        <w:t xml:space="preserve">is always not configured to avoid above </w:t>
      </w:r>
      <w:r w:rsidR="00CD149C">
        <w:rPr>
          <w:rFonts w:eastAsia="宋体" w:hint="eastAsia"/>
          <w:lang w:eastAsia="zh-CN"/>
        </w:rPr>
        <w:t xml:space="preserve">scheduling </w:t>
      </w:r>
      <w:r w:rsidR="00230C3E" w:rsidRPr="00230C3E">
        <w:rPr>
          <w:rFonts w:eastAsia="宋体" w:hint="eastAsia"/>
          <w:lang w:eastAsia="zh-CN"/>
        </w:rPr>
        <w:t xml:space="preserve">limitation </w:t>
      </w:r>
      <w:r w:rsidR="00230C3E">
        <w:rPr>
          <w:rFonts w:eastAsia="宋体" w:hint="eastAsia"/>
          <w:lang w:eastAsia="zh-CN"/>
        </w:rPr>
        <w:t>or</w:t>
      </w:r>
      <w:r w:rsidR="00230C3E" w:rsidRPr="00230C3E">
        <w:rPr>
          <w:rFonts w:eastAsia="宋体" w:hint="eastAsia"/>
          <w:lang w:eastAsia="zh-CN"/>
        </w:rPr>
        <w:t xml:space="preserve"> indication overhead.</w:t>
      </w:r>
    </w:p>
    <w:p w:rsidR="00131663" w:rsidRDefault="00131663" w:rsidP="006261EC">
      <w:pPr>
        <w:spacing w:beforeLines="100" w:afterLines="100"/>
        <w:jc w:val="both"/>
        <w:rPr>
          <w:rFonts w:eastAsiaTheme="minorEastAsia"/>
          <w:b/>
          <w:i/>
          <w:lang w:eastAsia="zh-CN"/>
        </w:rPr>
      </w:pPr>
      <w:r w:rsidRPr="00131663">
        <w:rPr>
          <w:b/>
          <w:i/>
          <w:lang w:eastAsia="zh-CN"/>
        </w:rPr>
        <w:t xml:space="preserve">Proposal </w:t>
      </w:r>
      <w:r w:rsidR="00936A8D" w:rsidRPr="00131663">
        <w:rPr>
          <w:b/>
          <w:i/>
          <w:lang w:eastAsia="zh-CN"/>
        </w:rPr>
        <w:fldChar w:fldCharType="begin"/>
      </w:r>
      <w:r w:rsidRPr="00131663">
        <w:rPr>
          <w:b/>
          <w:i/>
          <w:lang w:eastAsia="zh-CN"/>
        </w:rPr>
        <w:instrText xml:space="preserve"> SEQ Proposal \* ARABIC </w:instrText>
      </w:r>
      <w:r w:rsidR="00936A8D" w:rsidRPr="00131663">
        <w:rPr>
          <w:b/>
          <w:i/>
          <w:lang w:eastAsia="zh-CN"/>
        </w:rPr>
        <w:fldChar w:fldCharType="separate"/>
      </w:r>
      <w:r w:rsidR="00CD149C">
        <w:rPr>
          <w:b/>
          <w:i/>
          <w:noProof/>
          <w:lang w:eastAsia="zh-CN"/>
        </w:rPr>
        <w:t>4</w:t>
      </w:r>
      <w:r w:rsidR="00936A8D"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Pr="00131663">
        <w:rPr>
          <w:rFonts w:eastAsiaTheme="minorEastAsia" w:hint="eastAsia"/>
          <w:b/>
          <w:i/>
          <w:lang w:eastAsia="zh-CN"/>
        </w:rPr>
        <w:t xml:space="preserve">It should be </w:t>
      </w:r>
      <w:r>
        <w:rPr>
          <w:rFonts w:eastAsiaTheme="minorEastAsia" w:hint="eastAsia"/>
          <w:b/>
          <w:i/>
          <w:lang w:eastAsia="zh-CN"/>
        </w:rPr>
        <w:t>determined</w:t>
      </w:r>
      <w:r w:rsidRPr="00131663">
        <w:rPr>
          <w:rFonts w:eastAsiaTheme="minorEastAsia" w:hint="eastAsia"/>
          <w:b/>
          <w:i/>
          <w:lang w:eastAsia="zh-CN"/>
        </w:rPr>
        <w:t xml:space="preserve"> </w:t>
      </w:r>
      <w:r>
        <w:rPr>
          <w:rFonts w:eastAsiaTheme="minorEastAsia" w:hint="eastAsia"/>
          <w:b/>
          <w:i/>
          <w:lang w:eastAsia="zh-CN"/>
        </w:rPr>
        <w:t xml:space="preserve">how to </w:t>
      </w:r>
      <w:r w:rsidR="00F7730C">
        <w:rPr>
          <w:rFonts w:eastAsiaTheme="minorEastAsia" w:hint="eastAsia"/>
          <w:b/>
          <w:i/>
          <w:lang w:eastAsia="zh-CN"/>
        </w:rPr>
        <w:t xml:space="preserve">indicate and </w:t>
      </w:r>
      <w:r>
        <w:rPr>
          <w:rFonts w:eastAsiaTheme="minorEastAsia" w:hint="eastAsia"/>
          <w:b/>
          <w:i/>
          <w:lang w:eastAsia="zh-CN"/>
        </w:rPr>
        <w:t>apply</w:t>
      </w:r>
      <w:r w:rsidRPr="00131663">
        <w:rPr>
          <w:rFonts w:eastAsiaTheme="minorEastAsia" w:hint="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DAI</m:t>
            </m:r>
          </m:sub>
          <m:sup>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sup>
        </m:sSubSup>
      </m:oMath>
      <w:r w:rsidRPr="00131663">
        <w:rPr>
          <w:rFonts w:eastAsiaTheme="minorEastAsia" w:hint="eastAsia"/>
          <w:b/>
          <w:i/>
          <w:lang w:eastAsia="zh-CN"/>
        </w:rPr>
        <w:t xml:space="preserve"> </w:t>
      </w:r>
      <w:r>
        <w:rPr>
          <w:rFonts w:eastAsiaTheme="minorEastAsia" w:hint="eastAsia"/>
          <w:b/>
          <w:i/>
          <w:lang w:eastAsia="zh-CN"/>
        </w:rPr>
        <w:t>when the second HARQ-ACK codebook contains two sub-codebooks.</w:t>
      </w:r>
    </w:p>
    <w:bookmarkEnd w:id="12"/>
    <w:bookmarkEnd w:id="13"/>
    <w:p w:rsidR="007D7D6A" w:rsidRPr="009C05FA" w:rsidRDefault="007D7D6A" w:rsidP="006261EC">
      <w:pPr>
        <w:pStyle w:val="af"/>
        <w:numPr>
          <w:ilvl w:val="0"/>
          <w:numId w:val="10"/>
        </w:numPr>
        <w:spacing w:beforeLines="100" w:afterLines="50"/>
        <w:ind w:left="284" w:firstLineChars="0" w:hanging="284"/>
        <w:rPr>
          <w:b/>
          <w:bCs/>
          <w:u w:val="single"/>
          <w:lang w:eastAsia="zh-CN"/>
        </w:rPr>
      </w:pPr>
      <w:r>
        <w:rPr>
          <w:rFonts w:hint="eastAsia"/>
          <w:b/>
          <w:bCs/>
          <w:u w:val="single"/>
          <w:lang w:eastAsia="zh-CN"/>
        </w:rPr>
        <w:t>NFI</w:t>
      </w:r>
      <w:r w:rsidR="00E420F4">
        <w:rPr>
          <w:rFonts w:hint="eastAsia"/>
          <w:b/>
          <w:bCs/>
          <w:u w:val="single"/>
          <w:lang w:eastAsia="zh-CN"/>
        </w:rPr>
        <w:t xml:space="preserve"> related issue</w:t>
      </w:r>
      <w:r w:rsidR="00B70388">
        <w:rPr>
          <w:rFonts w:hint="eastAsia"/>
          <w:b/>
          <w:bCs/>
          <w:u w:val="single"/>
          <w:lang w:eastAsia="zh-CN"/>
        </w:rPr>
        <w:t>s</w:t>
      </w:r>
    </w:p>
    <w:p w:rsidR="00F44CF1" w:rsidRDefault="00F44CF1" w:rsidP="006261EC">
      <w:pPr>
        <w:spacing w:beforeLines="50" w:afterLines="50"/>
        <w:jc w:val="both"/>
        <w:rPr>
          <w:rFonts w:eastAsia="宋体"/>
          <w:lang w:eastAsia="zh-CN"/>
        </w:rPr>
      </w:pPr>
      <w:r>
        <w:rPr>
          <w:rFonts w:eastAsia="宋体" w:hint="eastAsia"/>
          <w:lang w:eastAsia="zh-CN"/>
        </w:rPr>
        <w:t>In the NR-U Rel-16 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there are some descriptions as follows:</w:t>
      </w:r>
    </w:p>
    <w:p w:rsidR="007D7D6A" w:rsidRDefault="00936A8D" w:rsidP="006261EC">
      <w:pPr>
        <w:spacing w:afterLines="50"/>
        <w:jc w:val="both"/>
        <w:rPr>
          <w:rFonts w:eastAsia="宋体"/>
          <w:lang w:eastAsia="zh-CN"/>
        </w:rPr>
      </w:pPr>
      <w:r>
        <w:rPr>
          <w:rFonts w:eastAsia="宋体"/>
          <w:noProof/>
          <w:lang w:eastAsia="zh-CN"/>
        </w:rPr>
      </w:r>
      <w:r>
        <w:rPr>
          <w:rFonts w:eastAsia="宋体"/>
          <w:noProof/>
          <w:lang w:eastAsia="zh-CN"/>
        </w:rPr>
        <w:pict>
          <v:shape id="_x0000_s1072" type="#_x0000_t202" style="width:453.15pt;height:99.85pt;visibility:visible;mso-position-horizontal-relative:char;mso-position-vertical-relative:line">
            <v:textbox>
              <w:txbxContent>
                <w:p w:rsidR="00A94F5C" w:rsidRPr="00D12BA5" w:rsidRDefault="00A94F5C" w:rsidP="00F44CF1">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A94F5C" w:rsidRDefault="00A94F5C" w:rsidP="00F44CF1">
                  <w:pPr>
                    <w:rPr>
                      <w:rFonts w:eastAsiaTheme="minorEastAsia"/>
                      <w:lang w:eastAsia="zh-CN"/>
                    </w:rPr>
                  </w:pPr>
                  <w:r w:rsidRPr="00B537C2">
                    <w:rPr>
                      <w:rFonts w:eastAsiaTheme="minorEastAsia"/>
                      <w:lang w:eastAsia="zh-CN"/>
                    </w:rPr>
                    <w:t>……</w:t>
                  </w:r>
                </w:p>
                <w:p w:rsidR="00A94F5C" w:rsidRPr="00F44CF1" w:rsidRDefault="00A94F5C" w:rsidP="00F44CF1">
                  <w:pPr>
                    <w:rPr>
                      <w:rFonts w:eastAsiaTheme="minorEastAsia"/>
                      <w:lang w:eastAsia="zh-CN"/>
                    </w:rPr>
                  </w:pPr>
                  <w:r w:rsidRPr="00CD149C">
                    <w:rPr>
                      <w:highlight w:val="yellow"/>
                    </w:rPr>
                    <w:t xml:space="preserve">If </w:t>
                  </w:r>
                  <m:oMath>
                    <m:sSup>
                      <m:sSupPr>
                        <m:ctrlPr>
                          <w:rPr>
                            <w:rFonts w:ascii="Cambria Math" w:hAnsi="Cambria Math"/>
                            <w:i/>
                            <w:highlight w:val="yellow"/>
                          </w:rPr>
                        </m:ctrlPr>
                      </m:sSupPr>
                      <m:e>
                        <m:r>
                          <w:rPr>
                            <w:rFonts w:ascii="Cambria Math" w:hAnsi="Cambria Math"/>
                            <w:highlight w:val="yellow"/>
                          </w:rPr>
                          <m:t>h</m:t>
                        </m:r>
                      </m:e>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p>
                    <m:d>
                      <m:dPr>
                        <m:ctrlPr>
                          <w:rPr>
                            <w:rFonts w:ascii="Cambria Math" w:hAnsi="Cambria Math"/>
                            <w:i/>
                            <w:highlight w:val="yellow"/>
                          </w:rPr>
                        </m:ctrlPr>
                      </m:dPr>
                      <m:e>
                        <m:r>
                          <w:rPr>
                            <w:rFonts w:ascii="Cambria Math" w:hAnsi="Cambria Math"/>
                            <w:highlight w:val="yellow"/>
                          </w:rPr>
                          <m:t>g</m:t>
                        </m:r>
                      </m:e>
                    </m:d>
                    <m:r>
                      <w:rPr>
                        <w:rFonts w:ascii="Cambria Math" w:eastAsia="SimSun" w:hAnsi="Cambria Math" w:cs="Arial"/>
                        <w:highlight w:val="yellow"/>
                      </w:rPr>
                      <m:t>≠∅</m:t>
                    </m:r>
                  </m:oMath>
                  <w:r w:rsidRPr="00CD149C">
                    <w:rPr>
                      <w:rFonts w:eastAsia="SimSun" w:cs="Arial"/>
                      <w:highlight w:val="yellow"/>
                    </w:rPr>
                    <w:t xml:space="preserve"> </w:t>
                  </w:r>
                  <w:proofErr w:type="gramStart"/>
                  <w:r w:rsidRPr="00CD149C">
                    <w:rPr>
                      <w:rFonts w:eastAsia="SimSun" w:cs="Arial"/>
                      <w:highlight w:val="yellow"/>
                    </w:rPr>
                    <w:t xml:space="preserve">and </w:t>
                  </w:r>
                  <m:oMath>
                    <w:proofErr w:type="gramEnd"/>
                    <m:sSup>
                      <m:sSupPr>
                        <m:ctrlPr>
                          <w:rPr>
                            <w:rFonts w:ascii="Cambria Math" w:hAnsi="Cambria Math"/>
                            <w:i/>
                            <w:highlight w:val="yellow"/>
                          </w:rPr>
                        </m:ctrlPr>
                      </m:sSupPr>
                      <m:e>
                        <m:r>
                          <w:rPr>
                            <w:rFonts w:ascii="Cambria Math" w:hAnsi="Cambria Math"/>
                            <w:highlight w:val="yellow"/>
                          </w:rPr>
                          <m:t>h</m:t>
                        </m:r>
                      </m:e>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p>
                    <m:d>
                      <m:dPr>
                        <m:ctrlPr>
                          <w:rPr>
                            <w:rFonts w:ascii="Cambria Math" w:hAnsi="Cambria Math"/>
                            <w:i/>
                            <w:highlight w:val="yellow"/>
                          </w:rPr>
                        </m:ctrlPr>
                      </m:dPr>
                      <m:e>
                        <m:r>
                          <w:rPr>
                            <w:rFonts w:ascii="Cambria Math" w:hAnsi="Cambria Math"/>
                            <w:highlight w:val="yellow"/>
                          </w:rPr>
                          <m:t>g</m:t>
                        </m:r>
                      </m:e>
                    </m:d>
                    <m:r>
                      <w:rPr>
                        <w:rFonts w:ascii="Cambria Math" w:eastAsia="SimSun" w:hAnsi="Cambria Math" w:cs="Arial"/>
                        <w:highlight w:val="yellow"/>
                      </w:rPr>
                      <m:t>≠</m:t>
                    </m:r>
                    <m:r>
                      <w:rPr>
                        <w:rFonts w:ascii="Cambria Math" w:hAnsi="Cambria Math"/>
                        <w:highlight w:val="yellow"/>
                      </w:rPr>
                      <m:t>h(</m:t>
                    </m:r>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oMath>
                  <w:r>
                    <w:t>, g</w:t>
                  </w:r>
                  <w:proofErr w:type="spellStart"/>
                  <w:r w:rsidRPr="00990A42">
                    <w:t>enerate</w:t>
                  </w:r>
                  <w:proofErr w:type="spellEnd"/>
                  <w:r w:rsidRPr="00990A42">
                    <w:t xml:space="preserve"> </w:t>
                  </w:r>
                  <w:r>
                    <w:t xml:space="preserve">second </w:t>
                  </w:r>
                  <w:r w:rsidRPr="00990A42">
                    <w:t>HARQ-ACK information</w:t>
                  </w:r>
                  <w:r>
                    <w:t xml:space="preserve">, </w:t>
                  </w:r>
                  <w:r w:rsidRPr="00990A42">
                    <w:t>as d</w:t>
                  </w:r>
                  <w:r>
                    <w:t xml:space="preserve">escribed in </w:t>
                  </w:r>
                  <w:proofErr w:type="spellStart"/>
                  <w:r>
                    <w:t>Subclause</w:t>
                  </w:r>
                  <w:proofErr w:type="spellEnd"/>
                  <w:r>
                    <w:t xml:space="preserv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eastAsia="zh-CN"/>
                    </w:rPr>
                    <w:t xml:space="preserve"> and </w:t>
                  </w:r>
                  <m:oMath>
                    <m:r>
                      <w:rPr>
                        <w:rFonts w:ascii="Cambria Math" w:hAnsi="Cambria Math"/>
                      </w:rPr>
                      <m:t>m</m:t>
                    </m:r>
                  </m:oMath>
                  <w:r>
                    <w:rPr>
                      <w:rFonts w:eastAsia="SimSun"/>
                      <w:lang w:eastAsia="zh-CN"/>
                    </w:rPr>
                    <w:t xml:space="preserve"> loops</w:t>
                  </w:r>
                  <w:r>
                    <w:rPr>
                      <w:lang w:eastAsia="zh-CN"/>
                    </w:rPr>
                    <w:t xml:space="preserve"> </w:t>
                  </w:r>
                  <w:r>
                    <w:t>f</w:t>
                  </w:r>
                  <w:r w:rsidRPr="00B916EC">
                    <w:t xml:space="preserve">or </w:t>
                  </w:r>
                  <w:r>
                    <w:t xml:space="preserve">the pseudo-code for the second </w:t>
                  </w:r>
                  <w:r w:rsidRPr="00B916EC">
                    <w:rPr>
                      <w:rFonts w:eastAsia="SimSun" w:cs="Arial"/>
                      <w:lang w:eastAsia="zh-CN"/>
                    </w:rPr>
                    <w:t xml:space="preserve">HARQ-ACK codebook </w:t>
                  </w:r>
                  <w:r>
                    <w:rPr>
                      <w:rFonts w:eastAsia="SimSun" w:cs="Arial"/>
                      <w:lang w:eastAsia="zh-CN"/>
                    </w:rPr>
                    <w:t xml:space="preserve">generation </w:t>
                  </w:r>
                  <w:r w:rsidRPr="00B916EC">
                    <w:rPr>
                      <w:rFonts w:eastAsia="SimSun" w:cs="Arial"/>
                      <w:lang w:eastAsia="zh-CN"/>
                    </w:rPr>
                    <w:t xml:space="preserve">in </w:t>
                  </w:r>
                  <w:proofErr w:type="spellStart"/>
                  <w:r w:rsidRPr="00B916EC">
                    <w:rPr>
                      <w:rFonts w:eastAsia="SimSun" w:cs="Arial"/>
                      <w:lang w:eastAsia="zh-CN"/>
                    </w:rPr>
                    <w:t>Subclause</w:t>
                  </w:r>
                  <w:proofErr w:type="spellEnd"/>
                  <w:r>
                    <w:rPr>
                      <w:rFonts w:eastAsia="SimSun" w:cs="Arial"/>
                      <w:lang w:eastAsia="zh-CN"/>
                    </w:rPr>
                    <w:t xml:space="preserv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m:t>
                        </m:r>
                        <m:r>
                          <w:rPr>
                            <w:rFonts w:ascii="Cambria Math" w:hAnsi="Cambria Math"/>
                          </w:rPr>
                          <m: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rsidR="00A94F5C" w:rsidRPr="00B537C2" w:rsidRDefault="00A94F5C" w:rsidP="00F44CF1">
                  <w:pPr>
                    <w:rPr>
                      <w:rFonts w:eastAsiaTheme="minorEastAsia"/>
                      <w:lang w:eastAsia="zh-CN"/>
                    </w:rPr>
                  </w:pPr>
                  <w:r w:rsidRPr="00B537C2">
                    <w:rPr>
                      <w:rFonts w:eastAsiaTheme="minorEastAsia"/>
                      <w:lang w:eastAsia="zh-CN"/>
                    </w:rPr>
                    <w:t>……</w:t>
                  </w:r>
                </w:p>
              </w:txbxContent>
            </v:textbox>
            <w10:wrap type="none"/>
            <w10:anchorlock/>
          </v:shape>
        </w:pict>
      </w:r>
    </w:p>
    <w:p w:rsidR="00F44CF1" w:rsidRDefault="00F44CF1" w:rsidP="006261EC">
      <w:pPr>
        <w:spacing w:afterLines="50"/>
        <w:jc w:val="both"/>
        <w:rPr>
          <w:rFonts w:eastAsiaTheme="minorEastAsia" w:cs="Arial"/>
          <w:lang w:eastAsia="zh-CN"/>
        </w:rPr>
      </w:pPr>
      <w:r>
        <w:rPr>
          <w:rFonts w:eastAsia="宋体" w:hint="eastAsia"/>
          <w:lang w:eastAsia="zh-CN"/>
        </w:rPr>
        <w:t xml:space="preserve">It </w:t>
      </w:r>
      <w:r w:rsidR="00067D1B">
        <w:rPr>
          <w:rFonts w:eastAsia="宋体" w:hint="eastAsia"/>
          <w:lang w:eastAsia="zh-CN"/>
        </w:rPr>
        <w:t>could</w:t>
      </w:r>
      <w:r>
        <w:rPr>
          <w:rFonts w:eastAsia="宋体" w:hint="eastAsia"/>
          <w:lang w:eastAsia="zh-CN"/>
        </w:rPr>
        <w:t xml:space="preserve"> be understood that when a DCI format scheduling PDSCH group </w:t>
      </w:r>
      <m:oMath>
        <m:r>
          <w:rPr>
            <w:rFonts w:ascii="Cambria Math" w:cs="Arial"/>
            <w:lang w:eastAsia="zh-CN"/>
          </w:rPr>
          <m:t>g</m:t>
        </m:r>
      </m:oMath>
      <w:r>
        <w:rPr>
          <w:rFonts w:eastAsia="宋体" w:hint="eastAsia"/>
          <w:lang w:eastAsia="zh-CN"/>
        </w:rPr>
        <w:t xml:space="preserve"> indicates an NFI value </w:t>
      </w:r>
      <m:oMath>
        <m:sSub>
          <m:sSubPr>
            <m:ctrlPr>
              <w:rPr>
                <w:rFonts w:ascii="Cambria Math" w:eastAsia="宋体" w:hAnsi="Cambria Math"/>
                <w:i/>
                <w:lang w:eastAsia="zh-CN"/>
              </w:rPr>
            </m:ctrlPr>
          </m:sSubPr>
          <m:e>
            <m:r>
              <w:rPr>
                <w:rFonts w:ascii="Cambria Math" w:eastAsia="宋体" w:hAnsi="Cambria Math"/>
                <w:lang w:eastAsia="zh-CN"/>
              </w:rPr>
              <m:t>NFI</m:t>
            </m:r>
          </m:e>
          <m:sub>
            <m:r>
              <w:rPr>
                <w:rFonts w:ascii="Cambria Math" w:eastAsia="宋体" w:hAnsi="Cambria Math"/>
                <w:lang w:eastAsia="zh-CN"/>
              </w:rPr>
              <m:t>x</m:t>
            </m:r>
          </m:sub>
        </m:sSub>
      </m:oMath>
      <w:r w:rsidR="004F2B2B">
        <w:rPr>
          <w:rFonts w:eastAsia="宋体" w:hint="eastAsia"/>
          <w:lang w:eastAsia="zh-CN"/>
        </w:rPr>
        <w:t xml:space="preserve"> </w:t>
      </w:r>
      <w:r>
        <w:rPr>
          <w:rFonts w:eastAsia="宋体" w:hint="eastAsia"/>
          <w:lang w:eastAsia="zh-CN"/>
        </w:rPr>
        <w:t xml:space="preserve">for PDSCH group </w:t>
      </w:r>
      <m:oMath>
        <m:d>
          <m:dPr>
            <m:ctrlPr>
              <w:rPr>
                <w:rFonts w:ascii="Cambria Math" w:hAnsi="Cambria Math"/>
                <w:i/>
              </w:rPr>
            </m:ctrlPr>
          </m:dPr>
          <m:e>
            <m:r>
              <w:rPr>
                <w:rFonts w:ascii="Cambria Math" w:hAnsi="Cambria Math"/>
              </w:rPr>
              <m:t>g+1</m:t>
            </m:r>
          </m:e>
        </m:d>
        <m:r>
          <w:rPr>
            <w:rFonts w:ascii="Cambria Math" w:hAnsi="Cambria Math"/>
          </w:rPr>
          <m:t xml:space="preserve">mod2 </m:t>
        </m:r>
      </m:oMath>
      <w:r w:rsidR="004F2B2B">
        <w:rPr>
          <w:rFonts w:eastAsia="宋体" w:hint="eastAsia"/>
          <w:lang w:eastAsia="zh-CN"/>
        </w:rPr>
        <w:t xml:space="preserve">other than an NFI value </w:t>
      </w:r>
      <m:oMath>
        <m:sSub>
          <m:sSubPr>
            <m:ctrlPr>
              <w:rPr>
                <w:rFonts w:ascii="Cambria Math" w:eastAsia="宋体" w:hAnsi="Cambria Math"/>
                <w:i/>
                <w:lang w:eastAsia="zh-CN"/>
              </w:rPr>
            </m:ctrlPr>
          </m:sSubPr>
          <m:e>
            <m:r>
              <w:rPr>
                <w:rFonts w:ascii="Cambria Math" w:eastAsia="宋体" w:hAnsi="Cambria Math"/>
                <w:lang w:eastAsia="zh-CN"/>
              </w:rPr>
              <m:t>NFI</m:t>
            </m:r>
          </m:e>
          <m:sub>
            <m:r>
              <w:rPr>
                <w:rFonts w:ascii="Cambria Math" w:eastAsia="宋体" w:hAnsi="Cambria Math"/>
                <w:lang w:eastAsia="zh-CN"/>
              </w:rPr>
              <m:t>y</m:t>
            </m:r>
          </m:sub>
        </m:sSub>
        <m:r>
          <w:rPr>
            <w:rFonts w:ascii="Cambria Math" w:eastAsia="宋体" w:hAnsi="Cambria Math"/>
            <w:lang w:eastAsia="zh-CN"/>
          </w:rPr>
          <m:t xml:space="preserve"> </m:t>
        </m:r>
      </m:oMath>
      <w:r w:rsidR="004F2B2B">
        <w:rPr>
          <w:rFonts w:eastAsia="宋体" w:hint="eastAsia"/>
          <w:lang w:eastAsia="zh-CN"/>
        </w:rPr>
        <w:t xml:space="preserve">indicated by a latest DCI format scheduling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4F2B2B">
        <w:rPr>
          <w:rFonts w:eastAsia="宋体" w:hint="eastAsia"/>
          <w:lang w:eastAsia="zh-CN"/>
        </w:rPr>
        <w:t xml:space="preserve"> for exactly </w:t>
      </w:r>
      <w:r w:rsidR="00717782">
        <w:rPr>
          <w:rFonts w:eastAsia="宋体" w:hint="eastAsia"/>
          <w:lang w:eastAsia="zh-CN"/>
        </w:rPr>
        <w:t>the scheduled</w:t>
      </w:r>
      <w:r w:rsidR="004F2B2B">
        <w:rPr>
          <w:rFonts w:eastAsia="宋体" w:hint="eastAsia"/>
          <w:lang w:eastAsia="zh-CN"/>
        </w:rPr>
        <w:t xml:space="preserve"> group, it is mostly probable that after the latest DCI format scheduling PDSCH </w:t>
      </w:r>
      <w:proofErr w:type="gramStart"/>
      <w:r w:rsidR="004F2B2B">
        <w:rPr>
          <w:rFonts w:eastAsia="宋体" w:hint="eastAsia"/>
          <w:lang w:eastAsia="zh-CN"/>
        </w:rPr>
        <w:t xml:space="preserve">group </w:t>
      </w:r>
      <m:oMath>
        <w:proofErr w:type="gramEnd"/>
        <m:d>
          <m:dPr>
            <m:ctrlPr>
              <w:rPr>
                <w:rFonts w:ascii="Cambria Math" w:hAnsi="Cambria Math"/>
                <w:i/>
              </w:rPr>
            </m:ctrlPr>
          </m:dPr>
          <m:e>
            <m:r>
              <w:rPr>
                <w:rFonts w:ascii="Cambria Math" w:hAnsi="Cambria Math"/>
              </w:rPr>
              <m:t>g+1</m:t>
            </m:r>
          </m:e>
        </m:d>
        <m:r>
          <w:rPr>
            <w:rFonts w:ascii="Cambria Math" w:hAnsi="Cambria Math"/>
          </w:rPr>
          <m:t>mod2</m:t>
        </m:r>
      </m:oMath>
      <w:r w:rsidR="004F2B2B">
        <w:rPr>
          <w:rFonts w:eastAsia="宋体" w:hint="eastAsia"/>
          <w:lang w:eastAsia="zh-CN"/>
        </w:rPr>
        <w:t>, all</w:t>
      </w:r>
      <w:r w:rsidR="00067D1B">
        <w:rPr>
          <w:rFonts w:eastAsia="宋体" w:hint="eastAsia"/>
          <w:lang w:eastAsia="zh-CN"/>
        </w:rPr>
        <w:t xml:space="preserve"> DCI formats scheduling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067D1B">
        <w:rPr>
          <w:rFonts w:eastAsia="宋体" w:hint="eastAsia"/>
          <w:lang w:eastAsia="zh-CN"/>
        </w:rPr>
        <w:t xml:space="preserve"> with an NFI value </w:t>
      </w:r>
      <m:oMath>
        <m:sSub>
          <m:sSubPr>
            <m:ctrlPr>
              <w:rPr>
                <w:rFonts w:ascii="Cambria Math" w:eastAsia="宋体" w:hAnsi="Cambria Math"/>
                <w:i/>
                <w:lang w:eastAsia="zh-CN"/>
              </w:rPr>
            </m:ctrlPr>
          </m:sSubPr>
          <m:e>
            <m:r>
              <w:rPr>
                <w:rFonts w:ascii="Cambria Math" w:eastAsia="宋体" w:hAnsi="Cambria Math"/>
                <w:lang w:eastAsia="zh-CN"/>
              </w:rPr>
              <m:t>NFI</m:t>
            </m:r>
          </m:e>
          <m:sub>
            <m:r>
              <w:rPr>
                <w:rFonts w:ascii="Cambria Math" w:eastAsia="宋体" w:hAnsi="Cambria Math"/>
                <w:lang w:eastAsia="zh-CN"/>
              </w:rPr>
              <m:t>x</m:t>
            </m:r>
          </m:sub>
        </m:sSub>
      </m:oMath>
      <w:r w:rsidR="00067D1B">
        <w:rPr>
          <w:rFonts w:eastAsia="宋体" w:hint="eastAsia"/>
          <w:lang w:eastAsia="zh-CN"/>
        </w:rPr>
        <w:t xml:space="preserve"> have been miss-detected by UE. So in the</w:t>
      </w:r>
      <w:r w:rsidR="00067D1B" w:rsidRPr="008B708C">
        <w:rPr>
          <w:szCs w:val="22"/>
        </w:rPr>
        <w:t xml:space="preserve"> </w:t>
      </w:r>
      <m:oMath>
        <m:r>
          <w:rPr>
            <w:rFonts w:ascii="Cambria Math" w:hAnsi="Cambria Math"/>
          </w:rPr>
          <m:t>c</m:t>
        </m:r>
      </m:oMath>
      <w:r w:rsidR="00067D1B">
        <w:rPr>
          <w:rFonts w:eastAsia="SimSun"/>
          <w:lang w:eastAsia="zh-CN"/>
        </w:rPr>
        <w:t xml:space="preserve"> and </w:t>
      </w:r>
      <m:oMath>
        <m:r>
          <w:rPr>
            <w:rFonts w:ascii="Cambria Math" w:hAnsi="Cambria Math"/>
          </w:rPr>
          <m:t>m</m:t>
        </m:r>
      </m:oMath>
      <w:r w:rsidR="00067D1B">
        <w:rPr>
          <w:rFonts w:eastAsia="SimSun"/>
          <w:lang w:eastAsia="zh-CN"/>
        </w:rPr>
        <w:t xml:space="preserve"> loops</w:t>
      </w:r>
      <w:r w:rsidR="00067D1B">
        <w:rPr>
          <w:lang w:eastAsia="zh-CN"/>
        </w:rPr>
        <w:t xml:space="preserve"> </w:t>
      </w:r>
      <w:r w:rsidR="00067D1B">
        <w:t>f</w:t>
      </w:r>
      <w:r w:rsidR="00067D1B" w:rsidRPr="00B916EC">
        <w:t xml:space="preserve">or </w:t>
      </w:r>
      <w:r w:rsidR="00067D1B">
        <w:t xml:space="preserve">the pseudo-code for the second </w:t>
      </w:r>
      <w:r w:rsidR="00067D1B" w:rsidRPr="00B916EC">
        <w:rPr>
          <w:rFonts w:eastAsia="SimSun" w:cs="Arial"/>
          <w:lang w:eastAsia="zh-CN"/>
        </w:rPr>
        <w:t xml:space="preserve">HARQ-ACK codebook </w:t>
      </w:r>
      <w:r w:rsidR="00067D1B">
        <w:rPr>
          <w:rFonts w:eastAsia="SimSun" w:cs="Arial"/>
          <w:lang w:eastAsia="zh-CN"/>
        </w:rPr>
        <w:t xml:space="preserve">generation </w:t>
      </w:r>
      <w:r w:rsidR="00067D1B" w:rsidRPr="00B916EC">
        <w:rPr>
          <w:rFonts w:eastAsia="SimSun" w:cs="Arial"/>
          <w:lang w:eastAsia="zh-CN"/>
        </w:rPr>
        <w:t xml:space="preserve">in </w:t>
      </w:r>
      <w:proofErr w:type="spellStart"/>
      <w:r w:rsidR="00067D1B" w:rsidRPr="00B916EC">
        <w:rPr>
          <w:rFonts w:eastAsia="SimSun" w:cs="Arial"/>
          <w:lang w:eastAsia="zh-CN"/>
        </w:rPr>
        <w:t>Subclause</w:t>
      </w:r>
      <w:proofErr w:type="spellEnd"/>
      <w:r w:rsidR="00067D1B">
        <w:rPr>
          <w:rFonts w:eastAsia="SimSun" w:cs="Arial"/>
          <w:lang w:eastAsia="zh-CN"/>
        </w:rPr>
        <w:t xml:space="preserve"> 9.1.3.1</w:t>
      </w:r>
      <w:r w:rsidR="00067D1B">
        <w:rPr>
          <w:rFonts w:eastAsiaTheme="minorEastAsia" w:cs="Arial" w:hint="eastAsia"/>
          <w:lang w:eastAsia="zh-CN"/>
        </w:rPr>
        <w:t xml:space="preserve">, no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oMath>
      <w:r w:rsidR="00067D1B">
        <w:rPr>
          <w:rFonts w:eastAsiaTheme="minorEastAsia" w:cs="Arial" w:hint="eastAsia"/>
          <w:lang w:eastAsia="zh-CN"/>
        </w:rPr>
        <w:t xml:space="preserve"> needs to be actually used, since there is no PDCCH detected for any </w:t>
      </w:r>
      <w:r w:rsidR="00067D1B" w:rsidRPr="00B916EC">
        <w:rPr>
          <w:rFonts w:eastAsia="SimSun"/>
          <w:lang w:eastAsia="zh-CN"/>
        </w:rPr>
        <w:t>PDCCH monitoring occasion</w:t>
      </w:r>
      <w:r w:rsidR="00067D1B" w:rsidRPr="00B916EC">
        <w:rPr>
          <w:rFonts w:eastAsia="SimSun" w:hint="eastAsia"/>
          <w:lang w:eastAsia="zh-CN"/>
        </w:rPr>
        <w:t xml:space="preserve"> </w:t>
      </w:r>
      <m:oMath>
        <m:r>
          <w:rPr>
            <w:rFonts w:ascii="Cambria Math" w:hAnsi="Cambria Math"/>
          </w:rPr>
          <m:t>m</m:t>
        </m:r>
      </m:oMath>
      <w:r w:rsidR="00067D1B">
        <w:rPr>
          <w:rFonts w:eastAsiaTheme="minorEastAsia" w:hint="eastAsia"/>
          <w:lang w:eastAsia="zh-CN"/>
        </w:rPr>
        <w:t xml:space="preserve"> and any serving cell </w:t>
      </w:r>
      <m:oMath>
        <m:r>
          <w:rPr>
            <w:rFonts w:ascii="Cambria Math" w:hAnsi="Cambria Math"/>
          </w:rPr>
          <m:t>c</m:t>
        </m:r>
      </m:oMath>
      <w:r w:rsidR="00067D1B">
        <w:rPr>
          <w:rFonts w:eastAsiaTheme="minorEastAsia" w:hint="eastAsia"/>
          <w:lang w:eastAsia="zh-CN"/>
        </w:rPr>
        <w:t xml:space="preserve">. Considering that no agreement </w:t>
      </w:r>
      <w:r w:rsidR="00067D1B">
        <w:rPr>
          <w:rFonts w:eastAsiaTheme="minorEastAsia" w:cs="Arial" w:hint="eastAsia"/>
          <w:lang w:eastAsia="zh-CN"/>
        </w:rPr>
        <w:t>during NR-U Rel-16 WI</w:t>
      </w:r>
      <w:r w:rsidR="009C05FA">
        <w:rPr>
          <w:rFonts w:eastAsiaTheme="minorEastAsia" w:cs="Arial" w:hint="eastAsia"/>
          <w:lang w:eastAsia="zh-CN"/>
        </w:rPr>
        <w:t xml:space="preserve"> has been achieved to deal with this case, it should be clarified </w:t>
      </w:r>
      <w:r w:rsidR="00717782">
        <w:rPr>
          <w:rFonts w:eastAsiaTheme="minorEastAsia" w:cs="Arial" w:hint="eastAsia"/>
          <w:lang w:eastAsia="zh-CN"/>
        </w:rPr>
        <w:t xml:space="preserve">that </w:t>
      </w:r>
      <w:r w:rsidR="009C05FA">
        <w:rPr>
          <w:rFonts w:eastAsiaTheme="minorEastAsia" w:cs="Arial" w:hint="eastAsia"/>
          <w:lang w:eastAsia="zh-CN"/>
        </w:rPr>
        <w:t xml:space="preserve">related operation </w:t>
      </w:r>
      <w:r w:rsidR="00717782">
        <w:rPr>
          <w:rFonts w:eastAsiaTheme="minorEastAsia" w:cs="Arial" w:hint="eastAsia"/>
          <w:lang w:eastAsia="zh-CN"/>
        </w:rPr>
        <w:t>captured in above descriptions i</w:t>
      </w:r>
      <w:r w:rsidR="009C05FA">
        <w:rPr>
          <w:rFonts w:eastAsiaTheme="minorEastAsia" w:cs="Arial" w:hint="eastAsia"/>
          <w:lang w:eastAsia="zh-CN"/>
        </w:rPr>
        <w:t>s reasonable with common understanding.</w:t>
      </w:r>
    </w:p>
    <w:p w:rsidR="009C05FA" w:rsidRPr="009C05FA" w:rsidRDefault="009C05FA" w:rsidP="006261EC">
      <w:pPr>
        <w:spacing w:beforeLines="100" w:afterLines="100"/>
        <w:jc w:val="both"/>
        <w:rPr>
          <w:rFonts w:eastAsiaTheme="minorEastAsia"/>
          <w:b/>
          <w:i/>
          <w:lang w:eastAsia="zh-CN"/>
        </w:rPr>
      </w:pPr>
      <w:r w:rsidRPr="009C05FA">
        <w:rPr>
          <w:b/>
          <w:i/>
          <w:lang w:eastAsia="zh-CN"/>
        </w:rPr>
        <w:t xml:space="preserve">Proposal </w:t>
      </w:r>
      <w:r w:rsidR="00936A8D" w:rsidRPr="009C05FA">
        <w:rPr>
          <w:b/>
          <w:i/>
          <w:lang w:eastAsia="zh-CN"/>
        </w:rPr>
        <w:fldChar w:fldCharType="begin"/>
      </w:r>
      <w:r w:rsidRPr="009C05FA">
        <w:rPr>
          <w:b/>
          <w:i/>
          <w:lang w:eastAsia="zh-CN"/>
        </w:rPr>
        <w:instrText xml:space="preserve"> SEQ Proposal \* ARABIC </w:instrText>
      </w:r>
      <w:r w:rsidR="00936A8D" w:rsidRPr="009C05FA">
        <w:rPr>
          <w:b/>
          <w:i/>
          <w:lang w:eastAsia="zh-CN"/>
        </w:rPr>
        <w:fldChar w:fldCharType="separate"/>
      </w:r>
      <w:r w:rsidR="00717782">
        <w:rPr>
          <w:b/>
          <w:i/>
          <w:noProof/>
          <w:lang w:eastAsia="zh-CN"/>
        </w:rPr>
        <w:t>5</w:t>
      </w:r>
      <w:r w:rsidR="00936A8D" w:rsidRPr="009C05FA">
        <w:rPr>
          <w:b/>
          <w:i/>
          <w:lang w:eastAsia="zh-CN"/>
        </w:rPr>
        <w:fldChar w:fldCharType="end"/>
      </w:r>
      <w:r w:rsidRPr="009C05FA">
        <w:rPr>
          <w:rFonts w:hint="eastAsia"/>
          <w:b/>
          <w:i/>
          <w:lang w:eastAsia="zh-CN"/>
        </w:rPr>
        <w:t>:</w:t>
      </w:r>
      <w:r w:rsidRPr="009C05FA">
        <w:rPr>
          <w:rFonts w:eastAsia="宋体" w:hint="eastAsia"/>
          <w:b/>
          <w:lang w:eastAsia="zh-CN"/>
        </w:rPr>
        <w:t xml:space="preserve"> </w:t>
      </w:r>
      <w:r w:rsidRPr="009C05FA">
        <w:rPr>
          <w:rFonts w:eastAsiaTheme="minorEastAsia" w:hint="eastAsia"/>
          <w:b/>
          <w:i/>
          <w:lang w:eastAsia="zh-CN"/>
        </w:rPr>
        <w:t xml:space="preserve">The corresponding operation when </w:t>
      </w:r>
      <w:r w:rsidRPr="009C05FA">
        <w:rPr>
          <w:rFonts w:eastAsiaTheme="minorEastAsia"/>
          <w:b/>
          <w:i/>
          <w:lang w:eastAsia="zh-CN"/>
        </w:rPr>
        <w:t xml:space="preserve">a DCI format scheduling PDSCH group </w:t>
      </w:r>
      <m:oMath>
        <m:r>
          <m:rPr>
            <m:sty m:val="bi"/>
          </m:rPr>
          <w:rPr>
            <w:rFonts w:ascii="Cambria Math" w:cs="Arial"/>
            <w:lang w:eastAsia="zh-CN"/>
          </w:rPr>
          <m:t>g</m:t>
        </m:r>
      </m:oMath>
      <w:r w:rsidRPr="009C05FA">
        <w:rPr>
          <w:rFonts w:eastAsiaTheme="minorEastAsia"/>
          <w:b/>
          <w:i/>
          <w:lang w:eastAsia="zh-CN"/>
        </w:rPr>
        <w:t xml:space="preserve"> indicates an NFI value for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other than an NFI value indicated by a latest DCI format scheduling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for exactly </w:t>
      </w:r>
      <w:r w:rsidR="00717782">
        <w:rPr>
          <w:rFonts w:eastAsiaTheme="minorEastAsia" w:hint="eastAsia"/>
          <w:b/>
          <w:i/>
          <w:lang w:eastAsia="zh-CN"/>
        </w:rPr>
        <w:t>the scheduled</w:t>
      </w:r>
      <w:r w:rsidRPr="009C05FA">
        <w:rPr>
          <w:rFonts w:eastAsiaTheme="minorEastAsia"/>
          <w:b/>
          <w:i/>
          <w:lang w:eastAsia="zh-CN"/>
        </w:rPr>
        <w:t xml:space="preserve"> group</w:t>
      </w:r>
      <w:r w:rsidRPr="009C05FA">
        <w:rPr>
          <w:rFonts w:eastAsiaTheme="minorEastAsia" w:hint="eastAsia"/>
          <w:b/>
          <w:i/>
          <w:lang w:eastAsia="zh-CN"/>
        </w:rPr>
        <w:t xml:space="preserve"> should be clarified.</w:t>
      </w:r>
    </w:p>
    <w:p w:rsidR="00AA6895" w:rsidRDefault="00AA6895" w:rsidP="006261EC">
      <w:pPr>
        <w:pStyle w:val="af"/>
        <w:numPr>
          <w:ilvl w:val="0"/>
          <w:numId w:val="10"/>
        </w:numPr>
        <w:spacing w:beforeLines="100" w:afterLines="50"/>
        <w:ind w:left="284" w:firstLineChars="0" w:hanging="284"/>
        <w:rPr>
          <w:b/>
          <w:bCs/>
          <w:u w:val="single"/>
          <w:lang w:eastAsia="zh-CN"/>
        </w:rPr>
      </w:pPr>
      <w:r>
        <w:rPr>
          <w:rFonts w:hint="eastAsia"/>
          <w:b/>
          <w:bCs/>
          <w:u w:val="single"/>
          <w:lang w:eastAsia="zh-CN"/>
        </w:rPr>
        <w:t>Application of UL DAI</w:t>
      </w:r>
    </w:p>
    <w:p w:rsidR="00B44BAB" w:rsidRDefault="00B44BAB" w:rsidP="006261EC">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RAN1#99 meeting</w:t>
      </w:r>
      <w:r w:rsidR="009E50E5">
        <w:rPr>
          <w:rFonts w:eastAsia="宋体" w:hint="eastAsia"/>
          <w:lang w:eastAsia="zh-CN"/>
        </w:rPr>
        <w:t xml:space="preserve"> </w:t>
      </w:r>
      <w:r w:rsidR="00936A8D">
        <w:rPr>
          <w:rFonts w:eastAsia="宋体"/>
          <w:lang w:eastAsia="zh-CN"/>
        </w:rPr>
        <w:fldChar w:fldCharType="begin"/>
      </w:r>
      <w:r w:rsidR="009E50E5">
        <w:rPr>
          <w:rFonts w:eastAsia="宋体"/>
          <w:lang w:eastAsia="zh-CN"/>
        </w:rPr>
        <w:instrText xml:space="preserve"> </w:instrText>
      </w:r>
      <w:r w:rsidR="009E50E5">
        <w:rPr>
          <w:rFonts w:eastAsia="宋体" w:hint="eastAsia"/>
          <w:lang w:eastAsia="zh-CN"/>
        </w:rPr>
        <w:instrText>REF _Ref32338311 \n \h</w:instrText>
      </w:r>
      <w:r w:rsidR="009E50E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9E50E5">
        <w:rPr>
          <w:rFonts w:eastAsia="宋体"/>
          <w:lang w:eastAsia="zh-CN"/>
        </w:rPr>
        <w:t>[3]</w:t>
      </w:r>
      <w:r w:rsidR="00936A8D">
        <w:rPr>
          <w:rFonts w:eastAsia="宋体"/>
          <w:lang w:eastAsia="zh-CN"/>
        </w:rPr>
        <w:fldChar w:fldCharType="end"/>
      </w:r>
      <w:r w:rsidRPr="006760E7">
        <w:rPr>
          <w:rFonts w:eastAsia="宋体"/>
          <w:lang w:eastAsia="zh-CN"/>
        </w:rPr>
        <w:t xml:space="preserve">, </w:t>
      </w:r>
      <w:r>
        <w:rPr>
          <w:rFonts w:eastAsia="宋体" w:hint="eastAsia"/>
          <w:lang w:eastAsia="zh-CN"/>
        </w:rPr>
        <w:t xml:space="preserve">following agreement </w:t>
      </w:r>
      <w:r>
        <w:rPr>
          <w:rFonts w:eastAsia="宋体"/>
          <w:lang w:eastAsia="zh-CN"/>
        </w:rPr>
        <w:t>about</w:t>
      </w:r>
      <w:r>
        <w:rPr>
          <w:rFonts w:eastAsia="宋体" w:hint="eastAsia"/>
          <w:lang w:eastAsia="zh-CN"/>
        </w:rPr>
        <w:t xml:space="preserve"> single UL DAI for only one group has been achieved</w:t>
      </w:r>
      <w:r w:rsidRPr="006760E7">
        <w:rPr>
          <w:rFonts w:eastAsia="宋体"/>
          <w:lang w:eastAsia="zh-CN"/>
        </w:rPr>
        <w:t>:</w:t>
      </w:r>
    </w:p>
    <w:p w:rsidR="00B44BAB"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71" type="#_x0000_t202" style="width:453.15pt;height:94.6pt;visibility:visible;mso-position-horizontal-relative:char;mso-position-vertical-relative:line">
            <v:textbox>
              <w:txbxContent>
                <w:p w:rsidR="00A94F5C" w:rsidRDefault="00A94F5C" w:rsidP="00B44BAB">
                  <w:r w:rsidRPr="00E352D5">
                    <w:rPr>
                      <w:highlight w:val="green"/>
                    </w:rPr>
                    <w:t>Agreement:</w:t>
                  </w:r>
                </w:p>
                <w:p w:rsidR="00A94F5C" w:rsidRDefault="00A94F5C" w:rsidP="00B44BAB">
                  <w:pPr>
                    <w:numPr>
                      <w:ilvl w:val="0"/>
                      <w:numId w:val="14"/>
                    </w:numPr>
                  </w:pPr>
                  <w:r w:rsidRPr="008D0D2C">
                    <w:t>If UL DAI is configured to be present in the non-fallback DCI for only one group, then for enhanced dynamic HARQ-ACK codebook feedback in PUSCH:</w:t>
                  </w:r>
                </w:p>
                <w:p w:rsidR="00A94F5C" w:rsidRPr="008D0D2C" w:rsidRDefault="00A94F5C" w:rsidP="00B44BAB">
                  <w:pPr>
                    <w:numPr>
                      <w:ilvl w:val="1"/>
                      <w:numId w:val="14"/>
                    </w:numPr>
                  </w:pPr>
                  <w:r w:rsidRPr="008D0D2C">
                    <w:t>If feedback is requested for just one group, then this UL DAI applies to the reported group</w:t>
                  </w:r>
                </w:p>
                <w:p w:rsidR="00A94F5C" w:rsidRPr="00B44BAB" w:rsidRDefault="00A94F5C" w:rsidP="00B44BAB">
                  <w:pPr>
                    <w:numPr>
                      <w:ilvl w:val="1"/>
                      <w:numId w:val="14"/>
                    </w:numPr>
                  </w:pPr>
                  <w:r w:rsidRPr="00502762">
                    <w:rPr>
                      <w:highlight w:val="darkYellow"/>
                    </w:rPr>
                    <w:t>Working assumption:</w:t>
                  </w:r>
                  <w:r>
                    <w:t xml:space="preserve"> </w:t>
                  </w:r>
                  <w:r w:rsidRPr="008D0D2C">
                    <w:t>If feedback is requested for both groups</w:t>
                  </w:r>
                  <w:r>
                    <w:t>, t</w:t>
                  </w:r>
                  <w:r w:rsidRPr="0015522A">
                    <w:t>h</w:t>
                  </w:r>
                  <w:r>
                    <w:t>e</w:t>
                  </w:r>
                  <w:r w:rsidRPr="0015522A">
                    <w:t xml:space="preserve"> UL DAI applies to group #0 and the UE derives the DAI for group #1 by the latest DCI scheduling PDSCH reception for group #1 for this HARQ feedback occasion</w:t>
                  </w:r>
                </w:p>
              </w:txbxContent>
            </v:textbox>
            <w10:wrap type="none"/>
            <w10:anchorlock/>
          </v:shape>
        </w:pict>
      </w:r>
    </w:p>
    <w:p w:rsidR="00C93DDB" w:rsidRDefault="00C93DDB" w:rsidP="006261EC">
      <w:pPr>
        <w:spacing w:beforeLines="50" w:afterLines="50"/>
        <w:jc w:val="both"/>
        <w:rPr>
          <w:rFonts w:eastAsia="宋体"/>
          <w:lang w:eastAsia="zh-CN"/>
        </w:rPr>
      </w:pPr>
      <w:r>
        <w:rPr>
          <w:rFonts w:eastAsia="宋体" w:hint="eastAsia"/>
          <w:lang w:eastAsia="zh-CN"/>
        </w:rPr>
        <w:t>In the NR-U Rel-16 CR for TS38.212</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_Ref32338894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[5]</w:t>
      </w:r>
      <w:r w:rsidR="00936A8D">
        <w:rPr>
          <w:rFonts w:eastAsia="宋体"/>
          <w:lang w:eastAsia="zh-CN"/>
        </w:rPr>
        <w:fldChar w:fldCharType="end"/>
      </w:r>
      <w:r>
        <w:rPr>
          <w:rFonts w:eastAsia="宋体" w:hint="eastAsia"/>
          <w:lang w:eastAsia="zh-CN"/>
        </w:rPr>
        <w:t>, there are some related descriptions as follows:</w:t>
      </w:r>
    </w:p>
    <w:p w:rsidR="00C93DDB"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70" type="#_x0000_t202" style="width:453.15pt;height:267.7pt;visibility:visible;mso-position-horizontal-relative:char;mso-position-vertical-relative:line">
            <v:textbox>
              <w:txbxContent>
                <w:p w:rsidR="00A94F5C" w:rsidRPr="00D12BA5" w:rsidRDefault="00A94F5C" w:rsidP="00C93DDB">
                  <w:pPr>
                    <w:rPr>
                      <w:rFonts w:eastAsiaTheme="minorEastAsia"/>
                      <w:b/>
                      <w:highlight w:val="green"/>
                      <w:lang w:eastAsia="zh-CN"/>
                    </w:rPr>
                  </w:pPr>
                  <w:r w:rsidRPr="00C93DDB">
                    <w:rPr>
                      <w:b/>
                    </w:rPr>
                    <w:t>7.3.1.1.2</w:t>
                  </w:r>
                  <w:r w:rsidRPr="00C93DDB">
                    <w:rPr>
                      <w:b/>
                    </w:rPr>
                    <w:tab/>
                    <w:t>Format 0_1</w:t>
                  </w:r>
                </w:p>
                <w:p w:rsidR="00A94F5C" w:rsidRDefault="00A94F5C" w:rsidP="00C93DDB">
                  <w:pPr>
                    <w:rPr>
                      <w:rFonts w:eastAsiaTheme="minorEastAsia"/>
                      <w:lang w:eastAsia="zh-CN"/>
                    </w:rPr>
                  </w:pPr>
                  <w:r w:rsidRPr="00B537C2">
                    <w:rPr>
                      <w:rFonts w:eastAsiaTheme="minorEastAsia"/>
                      <w:lang w:eastAsia="zh-CN"/>
                    </w:rPr>
                    <w:t>……</w:t>
                  </w:r>
                </w:p>
                <w:p w:rsidR="00A94F5C" w:rsidRPr="002625EB" w:rsidRDefault="00A94F5C" w:rsidP="00C93DDB">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w:t>
                  </w:r>
                  <w:r w:rsidRPr="00EC0C1C">
                    <w:rPr>
                      <w:rFonts w:hint="eastAsia"/>
                      <w:highlight w:val="yellow"/>
                      <w:lang w:eastAsia="zh-CN"/>
                    </w:rPr>
                    <w:t>2</w:t>
                  </w:r>
                  <w:r w:rsidRPr="00EC0C1C">
                    <w:rPr>
                      <w:highlight w:val="yellow"/>
                      <w:lang w:eastAsia="zh-CN"/>
                    </w:rPr>
                    <w:t xml:space="preserve"> or 4</w:t>
                  </w:r>
                  <w:r w:rsidRPr="00EC0C1C">
                    <w:rPr>
                      <w:highlight w:val="yellow"/>
                    </w:rPr>
                    <w:t xml:space="preserve"> bits</w:t>
                  </w:r>
                  <w:r w:rsidRPr="002625EB">
                    <w:t>:</w:t>
                  </w:r>
                </w:p>
                <w:p w:rsidR="00A94F5C" w:rsidRPr="002625EB" w:rsidRDefault="00A94F5C" w:rsidP="00C93DDB">
                  <w:pPr>
                    <w:pStyle w:val="B2"/>
                    <w:rPr>
                      <w:lang w:eastAsia="zh-CN"/>
                    </w:rPr>
                  </w:pPr>
                  <w:r w:rsidRPr="002625EB">
                    <w:t>-</w:t>
                  </w:r>
                  <w:r w:rsidRPr="002625EB">
                    <w:tab/>
                  </w:r>
                  <w:r w:rsidRPr="002625EB">
                    <w:rPr>
                      <w:rFonts w:hint="eastAsia"/>
                      <w:lang w:eastAsia="zh-CN"/>
                    </w:rPr>
                    <w:t>1 bit for semi-static HARQ-ACK codebook;</w:t>
                  </w:r>
                </w:p>
                <w:p w:rsidR="00A94F5C" w:rsidRDefault="00A94F5C" w:rsidP="00C93DDB">
                  <w:pPr>
                    <w:pStyle w:val="B2"/>
                    <w:rPr>
                      <w:lang w:eastAsia="zh-CN"/>
                    </w:rPr>
                  </w:pPr>
                  <w:bookmarkStart w:id="14" w:name="OLE_LINK91"/>
                  <w:r w:rsidRPr="002625EB">
                    <w:rPr>
                      <w:rFonts w:hint="eastAsia"/>
                      <w:lang w:eastAsia="zh-CN"/>
                    </w:rPr>
                    <w:t>-</w:t>
                  </w:r>
                  <w:r w:rsidRPr="002625EB">
                    <w:rPr>
                      <w:rFonts w:hint="eastAsia"/>
                      <w:lang w:eastAsia="zh-CN"/>
                    </w:rPr>
                    <w:tab/>
                    <w:t xml:space="preserve">2 bits for dynamic HARQ-ACK </w:t>
                  </w:r>
                  <w:proofErr w:type="gramStart"/>
                  <w:r w:rsidRPr="002625EB">
                    <w:rPr>
                      <w:rFonts w:hint="eastAsia"/>
                      <w:lang w:eastAsia="zh-CN"/>
                    </w:rPr>
                    <w:t>codebook</w:t>
                  </w:r>
                  <w:bookmarkEnd w:id="14"/>
                  <w:r>
                    <w:rPr>
                      <w:lang w:eastAsia="zh-CN"/>
                    </w:rPr>
                    <w:t>,</w:t>
                  </w:r>
                  <w:proofErr w:type="gramEnd"/>
                  <w:r>
                    <w:rPr>
                      <w:lang w:eastAsia="zh-CN"/>
                    </w:rPr>
                    <w:t xml:space="preserve">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rsidR="00A94F5C" w:rsidRDefault="00A94F5C" w:rsidP="00C93DDB">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UL-TotalDAI-Included-r16 = “enable”</w:t>
                  </w:r>
                  <w:r>
                    <w:rPr>
                      <w:lang w:eastAsia="zh-CN"/>
                    </w:rPr>
                    <w:t>.</w:t>
                  </w:r>
                </w:p>
                <w:p w:rsidR="00A94F5C" w:rsidRPr="002625EB" w:rsidRDefault="00A94F5C" w:rsidP="00C93DDB">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w:t>
                  </w:r>
                  <w:r w:rsidRPr="00EC0C1C">
                    <w:rPr>
                      <w:rFonts w:hint="eastAsia"/>
                      <w:highlight w:val="yellow"/>
                      <w:lang w:eastAsia="zh-CN"/>
                    </w:rPr>
                    <w:t>2</w:t>
                  </w:r>
                  <w:r w:rsidRPr="00EC0C1C">
                    <w:rPr>
                      <w:highlight w:val="yellow"/>
                      <w:lang w:eastAsia="zh-CN"/>
                    </w:rPr>
                    <w:t xml:space="preserve"> or 4</w:t>
                  </w:r>
                  <w:r w:rsidRPr="00EC0C1C">
                    <w:rPr>
                      <w:highlight w:val="yellow"/>
                    </w:rPr>
                    <w:t xml:space="preserve"> bits</w:t>
                  </w:r>
                  <w:r w:rsidRPr="002625EB">
                    <w:t>:</w:t>
                  </w:r>
                </w:p>
                <w:p w:rsidR="00A94F5C" w:rsidRDefault="00A94F5C" w:rsidP="00C93DDB">
                  <w:pPr>
                    <w:pStyle w:val="B2"/>
                    <w:rPr>
                      <w:lang w:eastAsia="zh-CN"/>
                    </w:rPr>
                  </w:pPr>
                  <w:r w:rsidRPr="002625EB">
                    <w:rPr>
                      <w:rFonts w:hint="eastAsia"/>
                      <w:lang w:eastAsia="zh-CN"/>
                    </w:rPr>
                    <w:t>-</w:t>
                  </w:r>
                  <w:r w:rsidRPr="002625EB">
                    <w:rPr>
                      <w:rFonts w:hint="eastAsia"/>
                      <w:lang w:eastAsia="zh-CN"/>
                    </w:rPr>
                    <w:tab/>
                    <w:t xml:space="preserve">2 bits for dynamic HARQ-ACK codebook with two HARQ-ACK </w:t>
                  </w:r>
                  <w:proofErr w:type="gramStart"/>
                  <w:r w:rsidRPr="002625EB">
                    <w:rPr>
                      <w:rFonts w:hint="eastAsia"/>
                      <w:lang w:eastAsia="zh-CN"/>
                    </w:rPr>
                    <w:t>sub-codebooks</w:t>
                  </w:r>
                  <w:r>
                    <w:rPr>
                      <w:lang w:eastAsia="zh-CN"/>
                    </w:rPr>
                    <w:t>,</w:t>
                  </w:r>
                  <w:proofErr w:type="gramEnd"/>
                  <w:r>
                    <w:rPr>
                      <w:lang w:eastAsia="zh-CN"/>
                    </w:rPr>
                    <w:t xml:space="preserve">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rsidR="00A94F5C" w:rsidRPr="003F3FF1" w:rsidRDefault="00A94F5C" w:rsidP="00C93DDB">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UL-TotalDAI-Included-r16 = “enable”</w:t>
                  </w:r>
                  <w:r w:rsidRPr="002625EB">
                    <w:rPr>
                      <w:rFonts w:hint="eastAsia"/>
                      <w:lang w:eastAsia="zh-CN"/>
                    </w:rPr>
                    <w:t>;</w:t>
                  </w:r>
                </w:p>
                <w:p w:rsidR="00A94F5C" w:rsidRPr="00C93DDB" w:rsidRDefault="00A94F5C" w:rsidP="00C93DDB">
                  <w:pPr>
                    <w:pStyle w:val="B2"/>
                    <w:rPr>
                      <w:rFonts w:eastAsiaTheme="minorEastAsia"/>
                      <w:lang w:eastAsia="zh-CN"/>
                    </w:rPr>
                  </w:pPr>
                  <w:r w:rsidRPr="002625EB">
                    <w:rPr>
                      <w:rFonts w:hint="eastAsia"/>
                      <w:lang w:eastAsia="zh-CN"/>
                    </w:rPr>
                    <w:t>-</w:t>
                  </w:r>
                  <w:r w:rsidRPr="002625EB">
                    <w:rPr>
                      <w:rFonts w:hint="eastAsia"/>
                      <w:lang w:eastAsia="zh-CN"/>
                    </w:rPr>
                    <w:tab/>
                    <w:t xml:space="preserve">0 bit otherwise. </w:t>
                  </w:r>
                </w:p>
                <w:p w:rsidR="00A94F5C" w:rsidRDefault="00A94F5C" w:rsidP="00C93DDB">
                  <w:pPr>
                    <w:rPr>
                      <w:rFonts w:eastAsiaTheme="minorEastAsia"/>
                      <w:lang w:eastAsia="zh-CN"/>
                    </w:rPr>
                  </w:pPr>
                  <w:r w:rsidRPr="00B537C2">
                    <w:rPr>
                      <w:rFonts w:eastAsiaTheme="minorEastAsia"/>
                      <w:lang w:eastAsia="zh-CN"/>
                    </w:rPr>
                    <w:t>……</w:t>
                  </w:r>
                </w:p>
              </w:txbxContent>
            </v:textbox>
            <w10:wrap type="none"/>
            <w10:anchorlock/>
          </v:shape>
        </w:pict>
      </w:r>
    </w:p>
    <w:p w:rsidR="00B44BAB" w:rsidRDefault="00B44BAB" w:rsidP="006261EC">
      <w:pPr>
        <w:spacing w:beforeLines="50" w:afterLines="50"/>
        <w:jc w:val="both"/>
        <w:rPr>
          <w:rFonts w:eastAsia="宋体"/>
          <w:lang w:eastAsia="zh-CN"/>
        </w:rPr>
      </w:pPr>
      <w:r>
        <w:rPr>
          <w:rFonts w:eastAsia="宋体" w:hint="eastAsia"/>
          <w:lang w:eastAsia="zh-CN"/>
        </w:rPr>
        <w:t>In the NR-U Rel-16 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there are some related descriptions as follows:</w:t>
      </w:r>
    </w:p>
    <w:p w:rsidR="007D7D6A" w:rsidRPr="00B44BAB" w:rsidRDefault="00936A8D" w:rsidP="006261EC">
      <w:pPr>
        <w:spacing w:afterLines="50"/>
        <w:jc w:val="both"/>
        <w:rPr>
          <w:rFonts w:eastAsia="宋体"/>
          <w:lang w:eastAsia="zh-CN"/>
        </w:rPr>
      </w:pPr>
      <w:r>
        <w:rPr>
          <w:rFonts w:eastAsia="宋体"/>
          <w:noProof/>
          <w:lang w:eastAsia="zh-CN"/>
        </w:rPr>
      </w:r>
      <w:r>
        <w:rPr>
          <w:rFonts w:eastAsia="宋体"/>
          <w:noProof/>
          <w:lang w:eastAsia="zh-CN"/>
        </w:rPr>
        <w:pict>
          <v:shape id="_x0000_s1067" type="#_x0000_t202" style="width:453.15pt;height:186.95pt;visibility:visible;mso-position-horizontal-relative:char;mso-position-vertical-relative:line">
            <v:textbox>
              <w:txbxContent>
                <w:p w:rsidR="00A94F5C" w:rsidRPr="00D12BA5" w:rsidRDefault="00A94F5C" w:rsidP="00B44BAB">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A94F5C" w:rsidRDefault="00A94F5C" w:rsidP="00B44BAB">
                  <w:pPr>
                    <w:rPr>
                      <w:rFonts w:eastAsiaTheme="minorEastAsia"/>
                      <w:lang w:eastAsia="zh-CN"/>
                    </w:rPr>
                  </w:pPr>
                  <w:r w:rsidRPr="00B537C2">
                    <w:rPr>
                      <w:rFonts w:eastAsiaTheme="minorEastAsia"/>
                      <w:lang w:eastAsia="zh-CN"/>
                    </w:rPr>
                    <w:t>……</w:t>
                  </w:r>
                </w:p>
                <w:p w:rsidR="00A94F5C" w:rsidRDefault="00A94F5C" w:rsidP="00B44BAB">
                  <w:pPr>
                    <w:pStyle w:val="B1"/>
                    <w:spacing w:after="0"/>
                    <w:ind w:left="0" w:firstLine="0"/>
                  </w:pPr>
                  <w:r w:rsidRPr="00990A42">
                    <w:t xml:space="preserve">If the HARQ-ACK information is multiplexed in a PUSCH transmission, </w:t>
                  </w:r>
                  <w:r>
                    <w:t xml:space="preserve">the HARQ-ACK information is determined as </w:t>
                  </w:r>
                </w:p>
                <w:p w:rsidR="00A94F5C" w:rsidRPr="00B44BAB" w:rsidRDefault="00A94F5C" w:rsidP="00B44BAB">
                  <w:pPr>
                    <w:ind w:left="852" w:hanging="284"/>
                    <w:rPr>
                      <w:rFonts w:eastAsiaTheme="minorEastAsia"/>
                    </w:rPr>
                  </w:pPr>
                  <w:r w:rsidRPr="00990A42">
                    <w:rPr>
                      <w:rFonts w:eastAsia="SimSun" w:cs="Arial"/>
                      <w:lang w:eastAsia="zh-CN"/>
                    </w:rPr>
                    <w:t>-</w:t>
                  </w:r>
                  <w:r w:rsidRPr="00990A42">
                    <w:rPr>
                      <w:rFonts w:eastAsia="SimSun" w:cs="Arial"/>
                      <w:lang w:eastAsia="zh-CN"/>
                    </w:rPr>
                    <w:tab/>
                  </w:r>
                  <w:r w:rsidRPr="00B44BAB">
                    <w:rPr>
                      <w:rFonts w:eastAsiaTheme="minorEastAsia"/>
                      <w:lang w:eastAsia="zh-CN"/>
                    </w:rPr>
                    <w:t>……</w:t>
                  </w:r>
                </w:p>
                <w:p w:rsidR="00A94F5C" w:rsidRDefault="00A94F5C" w:rsidP="00B44BAB">
                  <w:pPr>
                    <w:ind w:left="852" w:hanging="284"/>
                  </w:pPr>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that includes </w:t>
                  </w:r>
                  <w:r w:rsidRPr="00C93DDB">
                    <w:rPr>
                      <w:highlight w:val="yellow"/>
                    </w:rPr>
                    <w:t>one DCI field</w:t>
                  </w:r>
                  <w:r>
                    <w:t xml:space="preserve"> except that, </w:t>
                  </w:r>
                  <w:r w:rsidRPr="00B44BAB">
                    <w:rPr>
                      <w:highlight w:val="yellow"/>
                    </w:rPr>
                    <w:t>for</w:t>
                  </w:r>
                  <w:r w:rsidRPr="00B44BAB">
                    <w:rPr>
                      <w:rFonts w:eastAsia="SimSun" w:cs="Arial"/>
                      <w:highlight w:val="yellow"/>
                      <w:lang w:eastAsia="zh-CN"/>
                    </w:rPr>
                    <w:t xml:space="preserve"> </w:t>
                  </w:r>
                  <m:oMath>
                    <m:r>
                      <w:rPr>
                        <w:rFonts w:ascii="Cambria Math" w:cs="Arial"/>
                        <w:highlight w:val="yellow"/>
                        <w:lang w:eastAsia="zh-CN"/>
                      </w:rPr>
                      <m:t>g=0</m:t>
                    </m:r>
                  </m:oMath>
                  <w:r>
                    <w:rPr>
                      <w:rFonts w:eastAsia="SimSun" w:cs="Arial"/>
                      <w:lang w:eastAsia="zh-CN"/>
                    </w:rPr>
                    <w:t>,</w:t>
                  </w:r>
                  <w:r>
                    <w:t xml:space="preserve"> the DCI field with value </w:t>
                  </w:r>
                  <w:r w:rsidRPr="00906C6C">
                    <w:rPr>
                      <w:position w:val="-10"/>
                      <w:lang w:eastAsia="zh-CN"/>
                    </w:rPr>
                    <w:object w:dxaOrig="400" w:dyaOrig="340">
                      <v:shape id="_x0000_i1078" type="#_x0000_t75" style="width:20.5pt;height:17.5pt" o:ole="">
                        <v:imagedata r:id="rId35" o:title=""/>
                      </v:shape>
                      <o:OLEObject Type="Embed" ProgID="Equation.3" ShapeID="_x0000_i1078" DrawAspect="Content" ObjectID="_1643230423" r:id="rId36"/>
                    </w:object>
                  </w:r>
                  <w:r>
                    <w:t xml:space="preserve"> in the DCI format is used </w:t>
                  </w:r>
                  <w:r w:rsidRPr="008B708C">
                    <w:rPr>
                      <w:szCs w:val="22"/>
                    </w:rPr>
                    <w:t xml:space="preserve">after the completion of the </w:t>
                  </w:r>
                  <m:oMath>
                    <m:r>
                      <w:rPr>
                        <w:rFonts w:ascii="Cambria Math" w:hAnsi="Cambria Math"/>
                      </w:rPr>
                      <m:t>c</m:t>
                    </m:r>
                  </m:oMath>
                  <w:r>
                    <w:rPr>
                      <w:rFonts w:eastAsia="SimSun"/>
                      <w:lang w:eastAsia="zh-CN"/>
                    </w:rPr>
                    <w:t xml:space="preserve"> and </w:t>
                  </w:r>
                  <m:oMath>
                    <m:r>
                      <w:rPr>
                        <w:rFonts w:ascii="Cambria Math" w:hAnsi="Cambria Math"/>
                      </w:rPr>
                      <m:t>m</m:t>
                    </m:r>
                  </m:oMath>
                  <w:r>
                    <w:rPr>
                      <w:rFonts w:eastAsia="SimSun"/>
                      <w:lang w:eastAsia="zh-CN"/>
                    </w:rPr>
                    <w:t xml:space="preserve"> loops</w:t>
                  </w:r>
                  <w:r>
                    <w:rPr>
                      <w:lang w:eastAsia="zh-CN"/>
                    </w:rPr>
                    <w:t xml:space="preserve"> </w:t>
                  </w:r>
                  <w:r>
                    <w:t>f</w:t>
                  </w:r>
                  <w:r w:rsidRPr="00B916EC">
                    <w:t xml:space="preserve">or </w:t>
                  </w:r>
                  <w:r>
                    <w:t xml:space="preserve">the pseudo-code for the </w:t>
                  </w:r>
                  <w:r w:rsidRPr="00B916EC">
                    <w:rPr>
                      <w:rFonts w:eastAsia="SimSun" w:cs="Arial"/>
                      <w:lang w:eastAsia="zh-CN"/>
                    </w:rPr>
                    <w:t xml:space="preserve">HARQ-ACK codebook </w:t>
                  </w:r>
                  <w:r>
                    <w:rPr>
                      <w:rFonts w:eastAsia="SimSun" w:cs="Arial"/>
                      <w:lang w:eastAsia="zh-CN"/>
                    </w:rPr>
                    <w:t xml:space="preserve">generation </w:t>
                  </w:r>
                  <w:r w:rsidRPr="00B916EC">
                    <w:rPr>
                      <w:rFonts w:eastAsia="SimSun" w:cs="Arial"/>
                      <w:lang w:eastAsia="zh-CN"/>
                    </w:rPr>
                    <w:t xml:space="preserve">in </w:t>
                  </w:r>
                  <w:proofErr w:type="spellStart"/>
                  <w:r w:rsidRPr="00B916EC">
                    <w:rPr>
                      <w:rFonts w:eastAsia="SimSun" w:cs="Arial"/>
                      <w:lang w:eastAsia="zh-CN"/>
                    </w:rPr>
                    <w:t>Subclause</w:t>
                  </w:r>
                  <w:proofErr w:type="spellEnd"/>
                  <w:r>
                    <w:rPr>
                      <w:rFonts w:eastAsia="SimSun" w:cs="Arial"/>
                      <w:lang w:eastAsia="zh-CN"/>
                    </w:rPr>
                    <w:t xml:space="preserve"> 9.1.3.1</w:t>
                  </w:r>
                </w:p>
                <w:p w:rsidR="00A94F5C" w:rsidRPr="00B44BAB" w:rsidRDefault="00A94F5C" w:rsidP="00B44BAB">
                  <w:pPr>
                    <w:ind w:left="852" w:hanging="284"/>
                    <w:rPr>
                      <w:rFonts w:eastAsiaTheme="minorEastAsia"/>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that includes </w:t>
                  </w:r>
                  <w:r w:rsidRPr="00C93DDB">
                    <w:rPr>
                      <w:highlight w:val="yellow"/>
                    </w:rPr>
                    <w:t>two DCI fields</w:t>
                  </w:r>
                  <w:r>
                    <w:t xml:space="preserve"> except that </w:t>
                  </w:r>
                  <w:r w:rsidRPr="00B44BAB">
                    <w:rPr>
                      <w:highlight w:val="yellow"/>
                    </w:rPr>
                    <w:t xml:space="preserve">the DCI field with value </w:t>
                  </w:r>
                  <w:r w:rsidRPr="00B44BAB">
                    <w:rPr>
                      <w:position w:val="-10"/>
                      <w:highlight w:val="yellow"/>
                      <w:lang w:eastAsia="zh-CN"/>
                    </w:rPr>
                    <w:object w:dxaOrig="400" w:dyaOrig="340">
                      <v:shape id="_x0000_i1079" type="#_x0000_t75" style="width:20.5pt;height:17.5pt" o:ole="">
                        <v:imagedata r:id="rId35" o:title=""/>
                      </v:shape>
                      <o:OLEObject Type="Embed" ProgID="Equation.3" ShapeID="_x0000_i1079" DrawAspect="Content" ObjectID="_1643230424" r:id="rId37"/>
                    </w:object>
                  </w:r>
                  <w:r w:rsidRPr="00B44BAB">
                    <w:rPr>
                      <w:highlight w:val="yellow"/>
                      <w:lang w:eastAsia="zh-CN"/>
                    </w:rPr>
                    <w:t xml:space="preserve"> </w:t>
                  </w:r>
                  <w:r w:rsidRPr="00B44BAB">
                    <w:rPr>
                      <w:highlight w:val="yellow"/>
                    </w:rPr>
                    <w:t>in the DCI format is used</w:t>
                  </w:r>
                  <w:r>
                    <w:t xml:space="preserve"> </w:t>
                  </w:r>
                  <w:r w:rsidRPr="008B708C">
                    <w:rPr>
                      <w:szCs w:val="22"/>
                    </w:rPr>
                    <w:t xml:space="preserve">after the completion of the </w:t>
                  </w:r>
                  <m:oMath>
                    <m:r>
                      <w:rPr>
                        <w:rFonts w:ascii="Cambria Math" w:hAnsi="Cambria Math"/>
                      </w:rPr>
                      <m:t>c</m:t>
                    </m:r>
                  </m:oMath>
                  <w:r>
                    <w:rPr>
                      <w:rFonts w:eastAsia="SimSun"/>
                      <w:lang w:eastAsia="zh-CN"/>
                    </w:rPr>
                    <w:t xml:space="preserve"> and </w:t>
                  </w:r>
                  <m:oMath>
                    <m:r>
                      <w:rPr>
                        <w:rFonts w:ascii="Cambria Math" w:hAnsi="Cambria Math"/>
                      </w:rPr>
                      <m:t>m</m:t>
                    </m:r>
                  </m:oMath>
                  <w:r>
                    <w:rPr>
                      <w:rFonts w:eastAsia="SimSun"/>
                      <w:lang w:eastAsia="zh-CN"/>
                    </w:rPr>
                    <w:t xml:space="preserve"> loops</w:t>
                  </w:r>
                  <w:r>
                    <w:rPr>
                      <w:lang w:eastAsia="zh-CN"/>
                    </w:rPr>
                    <w:t xml:space="preserve"> </w:t>
                  </w:r>
                  <w:r>
                    <w:t>f</w:t>
                  </w:r>
                  <w:r w:rsidRPr="00B916EC">
                    <w:t xml:space="preserve">or </w:t>
                  </w:r>
                  <w:r>
                    <w:t xml:space="preserve">the pseudo-code for the </w:t>
                  </w:r>
                  <w:r w:rsidRPr="00B916EC">
                    <w:rPr>
                      <w:rFonts w:eastAsia="SimSun" w:cs="Arial"/>
                      <w:lang w:eastAsia="zh-CN"/>
                    </w:rPr>
                    <w:t xml:space="preserve">HARQ-ACK codebook </w:t>
                  </w:r>
                  <w:r>
                    <w:rPr>
                      <w:rFonts w:eastAsia="SimSun" w:cs="Arial"/>
                      <w:lang w:eastAsia="zh-CN"/>
                    </w:rPr>
                    <w:t xml:space="preserve">generation </w:t>
                  </w:r>
                  <w:r w:rsidRPr="00B916EC">
                    <w:rPr>
                      <w:rFonts w:eastAsia="SimSun" w:cs="Arial"/>
                      <w:lang w:eastAsia="zh-CN"/>
                    </w:rPr>
                    <w:t xml:space="preserve">in </w:t>
                  </w:r>
                  <w:proofErr w:type="spellStart"/>
                  <w:r w:rsidRPr="00B916EC">
                    <w:rPr>
                      <w:rFonts w:eastAsia="SimSun" w:cs="Arial"/>
                      <w:lang w:eastAsia="zh-CN"/>
                    </w:rPr>
                    <w:t>Subclause</w:t>
                  </w:r>
                  <w:proofErr w:type="spellEnd"/>
                  <w:r>
                    <w:rPr>
                      <w:rFonts w:eastAsia="SimSun" w:cs="Arial"/>
                      <w:lang w:eastAsia="zh-CN"/>
                    </w:rPr>
                    <w:t xml:space="preserve"> 9.1.3.1</w:t>
                  </w:r>
                  <w:r>
                    <w:t xml:space="preserve"> </w:t>
                  </w:r>
                </w:p>
                <w:p w:rsidR="00A94F5C" w:rsidRDefault="00A94F5C" w:rsidP="00B44BAB">
                  <w:pPr>
                    <w:rPr>
                      <w:rFonts w:eastAsiaTheme="minorEastAsia"/>
                      <w:lang w:eastAsia="zh-CN"/>
                    </w:rPr>
                  </w:pPr>
                  <w:r w:rsidRPr="00B537C2">
                    <w:rPr>
                      <w:rFonts w:eastAsiaTheme="minorEastAsia"/>
                      <w:lang w:eastAsia="zh-CN"/>
                    </w:rPr>
                    <w:t>……</w:t>
                  </w:r>
                </w:p>
              </w:txbxContent>
            </v:textbox>
            <w10:wrap type="none"/>
            <w10:anchorlock/>
          </v:shape>
        </w:pict>
      </w:r>
    </w:p>
    <w:p w:rsidR="007D7D6A" w:rsidRDefault="00C93DDB" w:rsidP="006261EC">
      <w:pPr>
        <w:spacing w:afterLines="50"/>
        <w:jc w:val="both"/>
        <w:rPr>
          <w:rFonts w:eastAsiaTheme="minorEastAsia"/>
          <w:lang w:eastAsia="zh-CN"/>
        </w:rPr>
      </w:pPr>
      <w:r>
        <w:rPr>
          <w:rFonts w:eastAsia="宋体" w:hint="eastAsia"/>
          <w:lang w:eastAsia="zh-CN"/>
        </w:rPr>
        <w:t xml:space="preserve">With respect to the case when the PUSCH transmission is scheduled by a DCI format that includes one DCI field, it </w:t>
      </w:r>
      <w:r w:rsidR="00F73968">
        <w:rPr>
          <w:rFonts w:eastAsia="宋体" w:hint="eastAsia"/>
          <w:lang w:eastAsia="zh-CN"/>
        </w:rPr>
        <w:t xml:space="preserve">can </w:t>
      </w:r>
      <w:r>
        <w:rPr>
          <w:rFonts w:eastAsia="宋体" w:hint="eastAsia"/>
          <w:lang w:eastAsia="zh-CN"/>
        </w:rPr>
        <w:t xml:space="preserve">be </w:t>
      </w:r>
      <w:r w:rsidR="00641EC0">
        <w:rPr>
          <w:rFonts w:eastAsia="宋体" w:hint="eastAsia"/>
          <w:lang w:eastAsia="zh-CN"/>
        </w:rPr>
        <w:t>understood</w:t>
      </w:r>
      <w:r>
        <w:rPr>
          <w:rFonts w:eastAsia="宋体" w:hint="eastAsia"/>
          <w:lang w:eastAsia="zh-CN"/>
        </w:rPr>
        <w:t xml:space="preserve"> that this DCI field corresponds to </w:t>
      </w:r>
      <w:r w:rsidR="00641EC0">
        <w:rPr>
          <w:rFonts w:eastAsia="宋体"/>
          <w:lang w:eastAsia="zh-CN"/>
        </w:rPr>
        <w:t>“</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sidR="00641EC0">
        <w:rPr>
          <w:rFonts w:eastAsiaTheme="minorEastAsia"/>
          <w:lang w:eastAsia="zh-CN"/>
        </w:rPr>
        <w:t>”</w:t>
      </w:r>
      <w:r w:rsidR="00641EC0">
        <w:rPr>
          <w:rFonts w:eastAsiaTheme="minorEastAsia" w:hint="eastAsia"/>
          <w:lang w:eastAsia="zh-CN"/>
        </w:rPr>
        <w:t xml:space="preserve"> field with 2 bits, and also to </w:t>
      </w:r>
      <w:r w:rsidR="00641EC0">
        <w:rPr>
          <w:rFonts w:eastAsiaTheme="minorEastAsia"/>
          <w:lang w:eastAsia="zh-CN"/>
        </w:rPr>
        <w:t>“</w:t>
      </w:r>
      <w:r w:rsidR="00641EC0" w:rsidRPr="002625EB">
        <w:rPr>
          <w:rFonts w:hint="eastAsia"/>
          <w:lang w:eastAsia="zh-CN"/>
        </w:rPr>
        <w:t>2</w:t>
      </w:r>
      <w:r w:rsidR="00641EC0" w:rsidRPr="002625EB">
        <w:rPr>
          <w:rFonts w:hint="eastAsia"/>
          <w:vertAlign w:val="superscript"/>
          <w:lang w:eastAsia="zh-CN"/>
        </w:rPr>
        <w:t>nd</w:t>
      </w:r>
      <w:r w:rsidR="00641EC0" w:rsidRPr="002625EB">
        <w:rPr>
          <w:rFonts w:hint="eastAsia"/>
          <w:lang w:eastAsia="zh-CN"/>
        </w:rPr>
        <w:t xml:space="preserve"> downlink assignment index</w:t>
      </w:r>
      <w:r w:rsidR="00641EC0">
        <w:rPr>
          <w:rFonts w:eastAsiaTheme="minorEastAsia"/>
          <w:lang w:eastAsia="zh-CN"/>
        </w:rPr>
        <w:t>”</w:t>
      </w:r>
      <w:r w:rsidR="00641EC0">
        <w:rPr>
          <w:rFonts w:eastAsiaTheme="minorEastAsia" w:hint="eastAsia"/>
          <w:lang w:eastAsia="zh-CN"/>
        </w:rPr>
        <w:t xml:space="preserve"> field with 2 bits when </w:t>
      </w:r>
      <w:r w:rsidR="00641EC0">
        <w:rPr>
          <w:lang w:eastAsia="zh-CN"/>
        </w:rPr>
        <w:t>two HARQ-ACK sub-codebooks</w:t>
      </w:r>
      <w:r w:rsidR="00641EC0">
        <w:rPr>
          <w:rFonts w:eastAsiaTheme="minorEastAsia" w:hint="eastAsia"/>
          <w:lang w:eastAsia="zh-CN"/>
        </w:rPr>
        <w:t xml:space="preserve"> applied</w:t>
      </w:r>
      <w:r w:rsidR="00C256C9">
        <w:rPr>
          <w:rFonts w:eastAsiaTheme="minorEastAsia" w:hint="eastAsia"/>
          <w:lang w:eastAsia="zh-CN"/>
        </w:rPr>
        <w:t>, in a DCI format 0_1</w:t>
      </w:r>
      <w:r w:rsidR="00641EC0">
        <w:rPr>
          <w:rFonts w:eastAsiaTheme="minorEastAsia" w:hint="eastAsia"/>
          <w:lang w:eastAsia="zh-CN"/>
        </w:rPr>
        <w:t xml:space="preserve">. In addition, according to the agreement, this DCI field is not always used </w:t>
      </w:r>
      <w:proofErr w:type="gramStart"/>
      <w:r w:rsidR="00641EC0">
        <w:rPr>
          <w:rFonts w:eastAsiaTheme="minorEastAsia" w:hint="eastAsia"/>
          <w:lang w:eastAsia="zh-CN"/>
        </w:rPr>
        <w:t xml:space="preserve">for </w:t>
      </w:r>
      <m:oMath>
        <w:proofErr w:type="gramEnd"/>
        <m:r>
          <w:rPr>
            <w:rFonts w:ascii="Cambria Math" w:cs="Arial"/>
            <w:lang w:eastAsia="zh-CN"/>
          </w:rPr>
          <m:t>g=0</m:t>
        </m:r>
      </m:oMath>
      <w:r w:rsidR="00641EC0">
        <w:rPr>
          <w:rFonts w:eastAsiaTheme="minorEastAsia" w:hint="eastAsia"/>
          <w:lang w:eastAsia="zh-CN"/>
        </w:rPr>
        <w:t xml:space="preserve">, which was captured in the CR </w:t>
      </w:r>
      <w:r w:rsidR="00641EC0">
        <w:rPr>
          <w:rFonts w:eastAsiaTheme="minorEastAsia"/>
          <w:lang w:eastAsia="zh-CN"/>
        </w:rPr>
        <w:t>incorrectly</w:t>
      </w:r>
      <w:r w:rsidR="00641EC0">
        <w:rPr>
          <w:rFonts w:eastAsiaTheme="minorEastAsia" w:hint="eastAsia"/>
          <w:lang w:eastAsia="zh-CN"/>
        </w:rPr>
        <w:t xml:space="preserve">. In fact, when the HARQ-ACK information to be </w:t>
      </w:r>
      <w:r w:rsidR="00641EC0">
        <w:rPr>
          <w:rFonts w:eastAsiaTheme="minorEastAsia"/>
          <w:lang w:eastAsia="zh-CN"/>
        </w:rPr>
        <w:t>multiplexed</w:t>
      </w:r>
      <w:r w:rsidR="00641EC0">
        <w:rPr>
          <w:rFonts w:eastAsiaTheme="minorEastAsia" w:hint="eastAsia"/>
          <w:lang w:eastAsia="zh-CN"/>
        </w:rPr>
        <w:t xml:space="preserve"> in a PUSCH transmission refers to only one PDSCH group, this DCI field </w:t>
      </w:r>
      <w:r w:rsidR="00140674">
        <w:rPr>
          <w:rFonts w:eastAsiaTheme="minorEastAsia" w:hint="eastAsia"/>
          <w:lang w:eastAsia="zh-CN"/>
        </w:rPr>
        <w:t xml:space="preserve">included in the DCI format scheduling the PUSCH transmission </w:t>
      </w:r>
      <w:r w:rsidR="00B55939">
        <w:rPr>
          <w:rFonts w:eastAsiaTheme="minorEastAsia" w:hint="eastAsia"/>
          <w:lang w:eastAsia="zh-CN"/>
        </w:rPr>
        <w:t xml:space="preserve">applies to the reported PDSCH group, otherwise </w:t>
      </w:r>
      <w:r w:rsidR="00C256C9">
        <w:rPr>
          <w:rFonts w:eastAsiaTheme="minorEastAsia" w:hint="eastAsia"/>
          <w:lang w:eastAsia="zh-CN"/>
        </w:rPr>
        <w:t xml:space="preserve">it </w:t>
      </w:r>
      <w:r w:rsidR="00B55939">
        <w:rPr>
          <w:rFonts w:eastAsiaTheme="minorEastAsia" w:hint="eastAsia"/>
          <w:lang w:eastAsia="zh-CN"/>
        </w:rPr>
        <w:t xml:space="preserve">applies to </w:t>
      </w:r>
      <m:oMath>
        <m:r>
          <w:rPr>
            <w:rFonts w:ascii="Cambria Math" w:cs="Arial"/>
            <w:lang w:eastAsia="zh-CN"/>
          </w:rPr>
          <m:t>g=0</m:t>
        </m:r>
      </m:oMath>
      <w:r w:rsidR="00B55939">
        <w:rPr>
          <w:rFonts w:eastAsiaTheme="minorEastAsia" w:hint="eastAsia"/>
          <w:lang w:eastAsia="zh-CN"/>
        </w:rPr>
        <w:t xml:space="preserve"> when both PDSCH groups involved.</w:t>
      </w:r>
    </w:p>
    <w:p w:rsidR="00B55939" w:rsidRDefault="00B55939"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31103A">
        <w:rPr>
          <w:b/>
          <w:i/>
          <w:noProof/>
          <w:lang w:eastAsia="zh-CN"/>
        </w:rPr>
        <w:t>6</w:t>
      </w:r>
      <w:r w:rsidR="00936A8D" w:rsidRPr="00154646">
        <w:rPr>
          <w:b/>
          <w:i/>
          <w:lang w:eastAsia="zh-CN"/>
        </w:rPr>
        <w:fldChar w:fldCharType="end"/>
      </w:r>
      <w:r w:rsidRPr="00154646">
        <w:rPr>
          <w:rFonts w:hint="eastAsia"/>
          <w:b/>
          <w:i/>
          <w:lang w:eastAsia="zh-CN"/>
        </w:rPr>
        <w:t>:</w:t>
      </w:r>
      <w:r w:rsidR="00E27813">
        <w:rPr>
          <w:rFonts w:eastAsiaTheme="minorEastAsia" w:hint="eastAsia"/>
          <w:b/>
          <w:i/>
          <w:lang w:eastAsia="zh-CN"/>
        </w:rPr>
        <w:t xml:space="preserve"> </w:t>
      </w:r>
      <w:r>
        <w:rPr>
          <w:rFonts w:eastAsiaTheme="minorEastAsia" w:hint="eastAsia"/>
          <w:b/>
          <w:i/>
          <w:lang w:eastAsia="zh-CN"/>
        </w:rPr>
        <w:t>I</w:t>
      </w:r>
      <w:r w:rsidRPr="00DA33E3">
        <w:rPr>
          <w:rFonts w:eastAsiaTheme="minorEastAsia"/>
          <w:b/>
          <w:i/>
          <w:lang w:eastAsia="zh-CN"/>
        </w:rPr>
        <w:t xml:space="preserve">t should be captured in the NR-U Rel-16 CR for TS38.213 </w:t>
      </w:r>
      <w:r>
        <w:rPr>
          <w:rFonts w:eastAsiaTheme="minorEastAsia" w:hint="eastAsia"/>
          <w:b/>
          <w:i/>
          <w:lang w:eastAsia="zh-CN"/>
        </w:rPr>
        <w:t xml:space="preserve">correctly that for the case with indicated </w:t>
      </w:r>
      <w:r w:rsidRPr="00906C6C">
        <w:rPr>
          <w:position w:val="-10"/>
          <w:lang w:eastAsia="zh-CN"/>
        </w:rPr>
        <w:object w:dxaOrig="400" w:dyaOrig="340">
          <v:shape id="_x0000_i1039" type="#_x0000_t75" style="width:20.5pt;height:17.5pt" o:ole="">
            <v:imagedata r:id="rId35" o:title=""/>
          </v:shape>
          <o:OLEObject Type="Embed" ProgID="Equation.3" ShapeID="_x0000_i1039" DrawAspect="Content" ObjectID="_1643230384" r:id="rId38"/>
        </w:object>
      </w:r>
      <w:r>
        <w:rPr>
          <w:rFonts w:eastAsiaTheme="minorEastAsia" w:hint="eastAsia"/>
          <w:lang w:eastAsia="zh-CN"/>
        </w:rPr>
        <w:t xml:space="preserve"> </w:t>
      </w:r>
      <w:r>
        <w:rPr>
          <w:rFonts w:eastAsiaTheme="minorEastAsia" w:hint="eastAsia"/>
          <w:b/>
          <w:i/>
          <w:lang w:eastAsia="zh-CN"/>
        </w:rPr>
        <w:t xml:space="preserve">value(s) for only one PDSCH group in a DCI format scheduling </w:t>
      </w:r>
      <w:r w:rsidR="00140674">
        <w:rPr>
          <w:rFonts w:eastAsiaTheme="minorEastAsia" w:hint="eastAsia"/>
          <w:b/>
          <w:i/>
          <w:lang w:eastAsia="zh-CN"/>
        </w:rPr>
        <w:t>a PUSCH transmission</w:t>
      </w:r>
      <w:r>
        <w:rPr>
          <w:rFonts w:eastAsiaTheme="minorEastAsia" w:hint="eastAsia"/>
          <w:b/>
          <w:i/>
          <w:lang w:eastAsia="zh-CN"/>
        </w:rPr>
        <w:t xml:space="preserve">, </w:t>
      </w:r>
      <w:r w:rsidRPr="00B55939">
        <w:rPr>
          <w:rFonts w:eastAsiaTheme="minorEastAsia"/>
          <w:b/>
          <w:i/>
          <w:lang w:eastAsia="zh-CN"/>
        </w:rPr>
        <w:t>when the HARQ-ACK in</w:t>
      </w:r>
      <w:r w:rsidR="00140674">
        <w:rPr>
          <w:rFonts w:eastAsiaTheme="minorEastAsia"/>
          <w:b/>
          <w:i/>
          <w:lang w:eastAsia="zh-CN"/>
        </w:rPr>
        <w:t xml:space="preserve">formation to be multiplexed in </w:t>
      </w:r>
      <w:r w:rsidR="00140674">
        <w:rPr>
          <w:rFonts w:eastAsiaTheme="minorEastAsia" w:hint="eastAsia"/>
          <w:b/>
          <w:i/>
          <w:lang w:eastAsia="zh-CN"/>
        </w:rPr>
        <w:t>the</w:t>
      </w:r>
      <w:r w:rsidRPr="00B55939">
        <w:rPr>
          <w:rFonts w:eastAsiaTheme="minorEastAsia"/>
          <w:b/>
          <w:i/>
          <w:lang w:eastAsia="zh-CN"/>
        </w:rPr>
        <w:t xml:space="preserve"> PUSCH transmission refers to only one PDSCH group, this DCI field applies to the reported PDSCH group, otherwise </w:t>
      </w:r>
      <w:r w:rsidR="00973FB9">
        <w:rPr>
          <w:rFonts w:eastAsiaTheme="minorEastAsia" w:hint="eastAsia"/>
          <w:b/>
          <w:i/>
          <w:lang w:eastAsia="zh-CN"/>
        </w:rPr>
        <w:t xml:space="preserve">it </w:t>
      </w:r>
      <w:r w:rsidRPr="00B55939">
        <w:rPr>
          <w:rFonts w:eastAsiaTheme="minorEastAsia"/>
          <w:b/>
          <w:i/>
          <w:lang w:eastAsia="zh-CN"/>
        </w:rPr>
        <w:t>appl</w:t>
      </w:r>
      <w:r w:rsidRPr="00973FB9">
        <w:rPr>
          <w:rFonts w:eastAsiaTheme="minorEastAsia"/>
          <w:b/>
          <w:i/>
          <w:lang w:eastAsia="zh-CN"/>
        </w:rPr>
        <w:t xml:space="preserve">ies to </w:t>
      </w:r>
      <m:oMath>
        <m:r>
          <m:rPr>
            <m:sty m:val="bi"/>
          </m:rPr>
          <w:rPr>
            <w:rFonts w:ascii="Cambria Math" w:cs="Arial"/>
            <w:lang w:eastAsia="zh-CN"/>
          </w:rPr>
          <m:t>g=0</m:t>
        </m:r>
      </m:oMath>
      <w:r w:rsidRPr="00973FB9">
        <w:rPr>
          <w:rFonts w:eastAsiaTheme="minorEastAsia"/>
          <w:b/>
          <w:i/>
          <w:lang w:eastAsia="zh-CN"/>
        </w:rPr>
        <w:t xml:space="preserve"> w</w:t>
      </w:r>
      <w:r w:rsidRPr="00B55939">
        <w:rPr>
          <w:rFonts w:eastAsiaTheme="minorEastAsia"/>
          <w:b/>
          <w:i/>
          <w:lang w:eastAsia="zh-CN"/>
        </w:rPr>
        <w:t>hen both PDSCH groups involved.</w:t>
      </w:r>
    </w:p>
    <w:p w:rsidR="00F171CD" w:rsidRDefault="00F171CD" w:rsidP="006261EC">
      <w:pPr>
        <w:spacing w:afterLines="50"/>
        <w:jc w:val="both"/>
        <w:rPr>
          <w:rFonts w:eastAsiaTheme="minorEastAsia"/>
          <w:lang w:eastAsia="zh-CN"/>
        </w:rPr>
      </w:pPr>
      <w:r>
        <w:rPr>
          <w:rFonts w:eastAsia="宋体" w:hint="eastAsia"/>
          <w:lang w:eastAsia="zh-CN"/>
        </w:rPr>
        <w:t xml:space="preserve">With respect to the case when the PUSCH transmission is scheduled by a DCI format that includes two DCI fields, it </w:t>
      </w:r>
      <w:r w:rsidR="00F73968">
        <w:rPr>
          <w:rFonts w:eastAsia="宋体" w:hint="eastAsia"/>
          <w:lang w:eastAsia="zh-CN"/>
        </w:rPr>
        <w:t xml:space="preserve">can </w:t>
      </w:r>
      <w:r>
        <w:rPr>
          <w:rFonts w:eastAsia="宋体" w:hint="eastAsia"/>
          <w:lang w:eastAsia="zh-CN"/>
        </w:rPr>
        <w:t xml:space="preserve">be understood that these two DCI fields correspond to </w:t>
      </w:r>
      <w:r>
        <w:rPr>
          <w:rFonts w:eastAsia="宋体"/>
          <w:lang w:eastAsia="zh-CN"/>
        </w:rPr>
        <w:t>“</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Theme="minorEastAsia"/>
          <w:lang w:eastAsia="zh-CN"/>
        </w:rPr>
        <w:t>”</w:t>
      </w:r>
      <w:r>
        <w:rPr>
          <w:rFonts w:eastAsiaTheme="minorEastAsia" w:hint="eastAsia"/>
          <w:lang w:eastAsia="zh-CN"/>
        </w:rPr>
        <w:t xml:space="preserve"> field with 4 bits, and also to </w:t>
      </w:r>
      <w:r>
        <w:rPr>
          <w:rFonts w:eastAsiaTheme="minorEastAsia"/>
          <w:lang w:eastAsia="zh-CN"/>
        </w:rPr>
        <w:t>“</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Theme="minorEastAsia"/>
          <w:lang w:eastAsia="zh-CN"/>
        </w:rPr>
        <w:t>”</w:t>
      </w:r>
      <w:r>
        <w:rPr>
          <w:rFonts w:eastAsiaTheme="minorEastAsia" w:hint="eastAsia"/>
          <w:lang w:eastAsia="zh-CN"/>
        </w:rPr>
        <w:t xml:space="preserve"> field with 4 bits when </w:t>
      </w:r>
      <w:r>
        <w:rPr>
          <w:lang w:eastAsia="zh-CN"/>
        </w:rPr>
        <w:t>two HARQ-ACK sub-codebooks</w:t>
      </w:r>
      <w:r>
        <w:rPr>
          <w:rFonts w:eastAsiaTheme="minorEastAsia" w:hint="eastAsia"/>
          <w:lang w:eastAsia="zh-CN"/>
        </w:rPr>
        <w:t xml:space="preserve"> applied</w:t>
      </w:r>
      <w:r w:rsidR="00CD5E7E">
        <w:rPr>
          <w:rFonts w:eastAsiaTheme="minorEastAsia" w:hint="eastAsia"/>
          <w:lang w:eastAsia="zh-CN"/>
        </w:rPr>
        <w:t>, in a DCI format 0_1</w:t>
      </w:r>
      <w:r>
        <w:rPr>
          <w:rFonts w:eastAsiaTheme="minorEastAsia" w:hint="eastAsia"/>
          <w:lang w:eastAsia="zh-CN"/>
        </w:rPr>
        <w:t xml:space="preserve">. In addition, each 4 bits should be divided into two DCI fields, i.e., the first 2 bits correspond to the </w:t>
      </w:r>
      <w:r>
        <w:rPr>
          <w:rFonts w:eastAsiaTheme="minorEastAsia"/>
          <w:lang w:eastAsia="zh-CN"/>
        </w:rPr>
        <w:t>first</w:t>
      </w:r>
      <w:r>
        <w:rPr>
          <w:rFonts w:eastAsiaTheme="minorEastAsia" w:hint="eastAsia"/>
          <w:lang w:eastAsia="zh-CN"/>
        </w:rPr>
        <w:t xml:space="preserve"> DCI field, and the last 2 bits correspond to the second DCI filed. Then, the first DCI field is used </w:t>
      </w:r>
      <w:proofErr w:type="gramStart"/>
      <w:r>
        <w:rPr>
          <w:rFonts w:eastAsiaTheme="minorEastAsia" w:hint="eastAsia"/>
          <w:lang w:eastAsia="zh-CN"/>
        </w:rPr>
        <w:t xml:space="preserve">for </w:t>
      </w:r>
      <m:oMath>
        <w:proofErr w:type="gramEnd"/>
        <m:r>
          <w:rPr>
            <w:rFonts w:ascii="Cambria Math" w:cs="Arial"/>
            <w:lang w:eastAsia="zh-CN"/>
          </w:rPr>
          <m:t>g=0</m:t>
        </m:r>
      </m:oMath>
      <w:r>
        <w:rPr>
          <w:rFonts w:eastAsiaTheme="minorEastAsia" w:hint="eastAsia"/>
          <w:lang w:eastAsia="zh-CN"/>
        </w:rPr>
        <w:t xml:space="preserve">, and the second DCI field for </w:t>
      </w:r>
      <m:oMath>
        <m:r>
          <w:rPr>
            <w:rFonts w:ascii="Cambria Math" w:cs="Arial"/>
            <w:lang w:eastAsia="zh-CN"/>
          </w:rPr>
          <m:t>g=1</m:t>
        </m:r>
      </m:oMath>
      <w:r>
        <w:rPr>
          <w:rFonts w:eastAsiaTheme="minorEastAsia" w:hint="eastAsia"/>
          <w:lang w:eastAsia="zh-CN"/>
        </w:rPr>
        <w:t>.</w:t>
      </w:r>
      <w:r w:rsidR="00CD5E7E">
        <w:rPr>
          <w:rFonts w:eastAsiaTheme="minorEastAsia" w:hint="eastAsia"/>
          <w:lang w:eastAsia="zh-CN"/>
        </w:rPr>
        <w:t xml:space="preserve"> This should be captured in the CR clearly.</w:t>
      </w:r>
    </w:p>
    <w:p w:rsidR="00E27813" w:rsidRDefault="00E27813"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CD5E7E">
        <w:rPr>
          <w:b/>
          <w:i/>
          <w:noProof/>
          <w:lang w:eastAsia="zh-CN"/>
        </w:rPr>
        <w:t>7</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I</w:t>
      </w:r>
      <w:r w:rsidRPr="00DA33E3">
        <w:rPr>
          <w:rFonts w:eastAsiaTheme="minorEastAsia"/>
          <w:b/>
          <w:i/>
          <w:lang w:eastAsia="zh-CN"/>
        </w:rPr>
        <w:t>t should be captured in the NR-U Rel-16 CR for TS38.21</w:t>
      </w:r>
      <w:r>
        <w:rPr>
          <w:rFonts w:eastAsiaTheme="minorEastAsia" w:hint="eastAsia"/>
          <w:b/>
          <w:i/>
          <w:lang w:eastAsia="zh-CN"/>
        </w:rPr>
        <w:t xml:space="preserve">2 and TS38.213 </w:t>
      </w:r>
      <w:r w:rsidR="00CD5E7E">
        <w:rPr>
          <w:rFonts w:eastAsiaTheme="minorEastAsia" w:hint="eastAsia"/>
          <w:b/>
          <w:i/>
          <w:lang w:eastAsia="zh-CN"/>
        </w:rPr>
        <w:t xml:space="preserve">clearly </w:t>
      </w:r>
      <w:r>
        <w:rPr>
          <w:rFonts w:eastAsiaTheme="minorEastAsia" w:hint="eastAsia"/>
          <w:b/>
          <w:i/>
          <w:lang w:eastAsia="zh-CN"/>
        </w:rPr>
        <w:t>how to indicate and apply two DCI fields</w:t>
      </w:r>
      <w:r w:rsidR="00EC0C1C">
        <w:rPr>
          <w:rFonts w:eastAsiaTheme="minorEastAsia" w:hint="eastAsia"/>
          <w:b/>
          <w:i/>
          <w:lang w:eastAsia="zh-CN"/>
        </w:rPr>
        <w:t xml:space="preserve"> with</w:t>
      </w:r>
      <w:r>
        <w:rPr>
          <w:rFonts w:eastAsiaTheme="minorEastAsia" w:hint="eastAsia"/>
          <w:b/>
          <w:i/>
          <w:lang w:eastAsia="zh-CN"/>
        </w:rPr>
        <w:t xml:space="preserve"> </w:t>
      </w:r>
      <w:r w:rsidRPr="00906C6C">
        <w:rPr>
          <w:position w:val="-10"/>
          <w:lang w:eastAsia="zh-CN"/>
        </w:rPr>
        <w:object w:dxaOrig="400" w:dyaOrig="340">
          <v:shape id="_x0000_i1040" type="#_x0000_t75" style="width:20.5pt;height:17.5pt" o:ole="">
            <v:imagedata r:id="rId35" o:title=""/>
          </v:shape>
          <o:OLEObject Type="Embed" ProgID="Equation.3" ShapeID="_x0000_i1040" DrawAspect="Content" ObjectID="_1643230385" r:id="rId39"/>
        </w:object>
      </w:r>
      <w:r>
        <w:rPr>
          <w:rFonts w:eastAsiaTheme="minorEastAsia" w:hint="eastAsia"/>
          <w:lang w:eastAsia="zh-CN"/>
        </w:rPr>
        <w:t xml:space="preserve"> </w:t>
      </w:r>
      <w:r>
        <w:rPr>
          <w:rFonts w:eastAsiaTheme="minorEastAsia" w:hint="eastAsia"/>
          <w:b/>
          <w:i/>
          <w:lang w:eastAsia="zh-CN"/>
        </w:rPr>
        <w:t>values</w:t>
      </w:r>
      <w:r w:rsidR="00CD5E7E">
        <w:rPr>
          <w:rFonts w:eastAsiaTheme="minorEastAsia" w:hint="eastAsia"/>
          <w:b/>
          <w:i/>
          <w:lang w:eastAsia="zh-CN"/>
        </w:rPr>
        <w:t xml:space="preserve"> in a DCI format 0_1</w:t>
      </w:r>
      <w:r w:rsidRPr="00B55939">
        <w:rPr>
          <w:rFonts w:eastAsiaTheme="minorEastAsia"/>
          <w:b/>
          <w:i/>
          <w:lang w:eastAsia="zh-CN"/>
        </w:rPr>
        <w:t>.</w:t>
      </w:r>
    </w:p>
    <w:p w:rsidR="00A31078" w:rsidRPr="00E420F4" w:rsidRDefault="00E420F4" w:rsidP="00E420F4">
      <w:pPr>
        <w:pStyle w:val="3"/>
        <w:numPr>
          <w:ilvl w:val="0"/>
          <w:numId w:val="0"/>
        </w:numPr>
        <w:spacing w:before="120" w:after="120"/>
        <w:rPr>
          <w:sz w:val="20"/>
          <w:szCs w:val="20"/>
        </w:rPr>
      </w:pPr>
      <w:r>
        <w:rPr>
          <w:rFonts w:eastAsiaTheme="minorEastAsia" w:hint="eastAsia"/>
          <w:sz w:val="20"/>
          <w:szCs w:val="20"/>
          <w:lang w:eastAsia="zh-CN"/>
        </w:rPr>
        <w:t>2.1.</w:t>
      </w:r>
      <w:r w:rsidR="00F23EA4">
        <w:rPr>
          <w:rFonts w:eastAsiaTheme="minorEastAsia" w:hint="eastAsia"/>
          <w:sz w:val="20"/>
          <w:szCs w:val="20"/>
          <w:lang w:eastAsia="zh-CN"/>
        </w:rPr>
        <w:t>2</w:t>
      </w:r>
      <w:r>
        <w:rPr>
          <w:rFonts w:eastAsiaTheme="minorEastAsia" w:hint="eastAsia"/>
          <w:sz w:val="20"/>
          <w:szCs w:val="20"/>
          <w:lang w:eastAsia="zh-CN"/>
        </w:rPr>
        <w:t xml:space="preserve"> </w:t>
      </w:r>
      <w:r w:rsidR="001D3BA4" w:rsidRPr="00E420F4">
        <w:rPr>
          <w:rFonts w:hint="eastAsia"/>
          <w:sz w:val="20"/>
          <w:szCs w:val="20"/>
        </w:rPr>
        <w:t>O</w:t>
      </w:r>
      <w:r w:rsidR="0073539E">
        <w:rPr>
          <w:sz w:val="20"/>
          <w:szCs w:val="20"/>
        </w:rPr>
        <w:t>ne-shot</w:t>
      </w:r>
      <w:r w:rsidR="0073539E">
        <w:rPr>
          <w:rFonts w:eastAsiaTheme="minorEastAsia" w:hint="eastAsia"/>
          <w:sz w:val="20"/>
          <w:szCs w:val="20"/>
          <w:lang w:eastAsia="zh-CN"/>
        </w:rPr>
        <w:t xml:space="preserve"> </w:t>
      </w:r>
      <w:r w:rsidR="009F7DC1" w:rsidRPr="00E420F4">
        <w:rPr>
          <w:sz w:val="20"/>
          <w:szCs w:val="20"/>
        </w:rPr>
        <w:t>feedback</w:t>
      </w:r>
    </w:p>
    <w:p w:rsidR="00E1007F" w:rsidRDefault="00E1007F" w:rsidP="006261EC">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construction for spatial bundling</w:t>
      </w:r>
    </w:p>
    <w:p w:rsidR="00E1007F" w:rsidRDefault="00E1007F" w:rsidP="006261EC">
      <w:pPr>
        <w:spacing w:beforeLines="50" w:afterLines="50"/>
        <w:jc w:val="both"/>
        <w:rPr>
          <w:rFonts w:eastAsia="宋体"/>
          <w:lang w:eastAsia="zh-CN"/>
        </w:rPr>
      </w:pPr>
      <w:r>
        <w:rPr>
          <w:rFonts w:eastAsia="宋体" w:hint="eastAsia"/>
          <w:lang w:eastAsia="zh-CN"/>
        </w:rPr>
        <w:t>In the NR-U Rel-16 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there are some descriptions about type-3 HARQ-ACK codebook determination as follows:</w:t>
      </w:r>
    </w:p>
    <w:p w:rsidR="00E1007F"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58" type="#_x0000_t202" style="width:453.15pt;height:685.9pt;visibility:visible;mso-position-horizontal-relative:char;mso-position-vertical-relative:line">
            <v:textbox>
              <w:txbxContent>
                <w:p w:rsidR="00A94F5C" w:rsidRPr="00D12BA5" w:rsidRDefault="00A94F5C" w:rsidP="00E1007F">
                  <w:pPr>
                    <w:rPr>
                      <w:rFonts w:eastAsiaTheme="minorEastAsia"/>
                      <w:b/>
                      <w:highlight w:val="green"/>
                      <w:lang w:eastAsia="zh-CN"/>
                    </w:rPr>
                  </w:pPr>
                  <w:r w:rsidRPr="001B4455">
                    <w:rPr>
                      <w:b/>
                      <w:lang w:val="en-GB"/>
                    </w:rPr>
                    <w:t>9.1.4</w:t>
                  </w:r>
                  <w:r w:rsidRPr="001B4455">
                    <w:rPr>
                      <w:b/>
                      <w:lang w:val="en-GB"/>
                    </w:rPr>
                    <w:tab/>
                    <w:t>Type-3 HARQ-ACK codebook</w:t>
                  </w:r>
                  <w:r w:rsidRPr="001B4455">
                    <w:rPr>
                      <w:rFonts w:hint="eastAsia"/>
                      <w:b/>
                      <w:lang w:val="en-GB"/>
                    </w:rPr>
                    <w:t xml:space="preserve"> </w:t>
                  </w:r>
                  <w:r w:rsidRPr="001B4455">
                    <w:rPr>
                      <w:b/>
                      <w:lang w:val="en-GB"/>
                    </w:rPr>
                    <w:t>determination</w:t>
                  </w:r>
                </w:p>
                <w:p w:rsidR="00A94F5C" w:rsidRDefault="00A94F5C" w:rsidP="00E1007F">
                  <w:pPr>
                    <w:rPr>
                      <w:rFonts w:eastAsiaTheme="minorEastAsia"/>
                      <w:lang w:eastAsia="zh-CN"/>
                    </w:rPr>
                  </w:pPr>
                  <w:r w:rsidRPr="00B537C2">
                    <w:rPr>
                      <w:rFonts w:eastAsiaTheme="minorEastAsia"/>
                      <w:lang w:eastAsia="zh-CN"/>
                    </w:rPr>
                    <w:t>……</w:t>
                  </w:r>
                </w:p>
                <w:p w:rsidR="00A94F5C" w:rsidRDefault="00A94F5C" w:rsidP="00E1007F">
                  <w:pPr>
                    <w:pStyle w:val="B1"/>
                    <w:ind w:left="0" w:firstLine="0"/>
                    <w:rPr>
                      <w:rFonts w:eastAsiaTheme="minorEastAsia"/>
                      <w:lang w:eastAsia="zh-CN"/>
                    </w:rPr>
                  </w:pPr>
                  <w:r w:rsidRPr="00021CAE">
                    <w:rPr>
                      <w:rFonts w:eastAsia="SimSun" w:hint="eastAsia"/>
                      <w:highlight w:val="yellow"/>
                      <w:lang w:eastAsia="zh-CN"/>
                    </w:rPr>
                    <w:t xml:space="preserve">Set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r w:rsidRPr="00021CAE">
                    <w:rPr>
                      <w:highlight w:val="yellow"/>
                    </w:rPr>
                    <w:t xml:space="preserve"> to the </w:t>
                  </w:r>
                  <w:r w:rsidRPr="00021CAE">
                    <w:rPr>
                      <w:highlight w:val="yellow"/>
                      <w:lang w:val="en-US"/>
                    </w:rPr>
                    <w:t xml:space="preserve">value of </w:t>
                  </w:r>
                  <w:proofErr w:type="spellStart"/>
                  <w:r w:rsidRPr="00021CAE">
                    <w:rPr>
                      <w:i/>
                      <w:highlight w:val="yellow"/>
                    </w:rPr>
                    <w:t>maxNrofCodeWordsScheduledByDCI</w:t>
                  </w:r>
                  <w:proofErr w:type="spellEnd"/>
                  <w:r w:rsidRPr="00021CAE">
                    <w:rPr>
                      <w:highlight w:val="yellow"/>
                      <w:lang w:val="en-US"/>
                    </w:rPr>
                    <w:t xml:space="preserve"> for serving cell </w:t>
                  </w:r>
                  <m:oMath>
                    <m:r>
                      <w:rPr>
                        <w:rFonts w:ascii="Cambria Math" w:hAnsi="Cambria Math"/>
                        <w:highlight w:val="yellow"/>
                      </w:rPr>
                      <m:t>c</m:t>
                    </m:r>
                  </m:oMath>
                  <w:r w:rsidRPr="00021CAE">
                    <w:rPr>
                      <w:highlight w:val="yellow"/>
                    </w:rPr>
                    <w:t xml:space="preserve"> if </w:t>
                  </w:r>
                  <w:proofErr w:type="spellStart"/>
                  <w:r w:rsidRPr="00021CAE">
                    <w:rPr>
                      <w:i/>
                      <w:highlight w:val="yellow"/>
                    </w:rPr>
                    <w:t>harq</w:t>
                  </w:r>
                  <w:proofErr w:type="spellEnd"/>
                  <w:r w:rsidRPr="00021CAE">
                    <w:rPr>
                      <w:i/>
                      <w:highlight w:val="yellow"/>
                    </w:rPr>
                    <w:t>-ACK-</w:t>
                  </w:r>
                  <w:proofErr w:type="spellStart"/>
                  <w:r w:rsidRPr="00021CAE">
                    <w:rPr>
                      <w:i/>
                      <w:highlight w:val="yellow"/>
                    </w:rPr>
                    <w:t>SpatialBundlingPUCCH</w:t>
                  </w:r>
                  <w:proofErr w:type="spellEnd"/>
                  <w:r w:rsidRPr="00021CAE">
                    <w:rPr>
                      <w:rFonts w:eastAsia="SimSun" w:hint="eastAsia"/>
                      <w:highlight w:val="yellow"/>
                      <w:lang w:eastAsia="zh-CN"/>
                    </w:rPr>
                    <w:t xml:space="preserve"> </w:t>
                  </w:r>
                  <w:r w:rsidRPr="00021CAE">
                    <w:rPr>
                      <w:rFonts w:eastAsia="SimSun"/>
                      <w:highlight w:val="yellow"/>
                      <w:lang w:eastAsia="zh-CN"/>
                    </w:rPr>
                    <w:t xml:space="preserve">is not provided; else, set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r>
                      <w:rPr>
                        <w:rFonts w:ascii="Cambria Math" w:hAnsi="Cambria Math"/>
                        <w:highlight w:val="yellow"/>
                      </w:rPr>
                      <m:t>=1</m:t>
                    </m:r>
                  </m:oMath>
                </w:p>
                <w:p w:rsidR="00A94F5C" w:rsidRPr="00021CAE" w:rsidRDefault="00A94F5C" w:rsidP="00FF602D">
                  <w:pPr>
                    <w:spacing w:after="180"/>
                    <w:rPr>
                      <w:rFonts w:eastAsiaTheme="minorEastAsia"/>
                      <w:sz w:val="24"/>
                      <w:lang w:eastAsia="zh-CN"/>
                    </w:rPr>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w:t>
                  </w:r>
                  <w:proofErr w:type="spellStart"/>
                  <w:r>
                    <w:t>Subclause</w:t>
                  </w:r>
                  <w:proofErr w:type="spellEnd"/>
                  <w:r>
                    <w:t xml:space="preserv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A94F5C" w:rsidRPr="001B4455" w:rsidRDefault="00A94F5C" w:rsidP="00E1007F">
                  <w:pPr>
                    <w:pStyle w:val="B1"/>
                    <w:ind w:left="0" w:firstLine="0"/>
                    <w:rPr>
                      <w:rFonts w:eastAsiaTheme="minorEastAsia"/>
                      <w:lang w:eastAsia="zh-CN"/>
                    </w:rPr>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A94F5C" w:rsidRDefault="00A94F5C" w:rsidP="00E1007F">
                  <w:pPr>
                    <w:rPr>
                      <w:rFonts w:eastAsiaTheme="minorEastAsia"/>
                      <w:lang w:eastAsia="zh-CN"/>
                    </w:rPr>
                  </w:pPr>
                  <w:r w:rsidRPr="00B537C2">
                    <w:rPr>
                      <w:rFonts w:eastAsiaTheme="minorEastAsia"/>
                      <w:lang w:eastAsia="zh-CN"/>
                    </w:rPr>
                    <w:t>……</w:t>
                  </w:r>
                </w:p>
                <w:p w:rsidR="00A94F5C" w:rsidRDefault="00A94F5C" w:rsidP="00E1007F">
                  <w:pPr>
                    <w:pStyle w:val="B2"/>
                    <w:ind w:firstLine="0"/>
                    <w:rPr>
                      <w:rFonts w:eastAsia="SimSun"/>
                      <w:lang w:eastAsia="zh-CN"/>
                    </w:rPr>
                  </w:pPr>
                  <w:proofErr w:type="gramStart"/>
                  <w:r>
                    <w:t>if</w:t>
                  </w:r>
                  <w:proofErr w:type="gramEnd"/>
                  <w:r>
                    <w:t xml:space="preserve">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p>
                <w:p w:rsidR="00A94F5C" w:rsidRPr="00B916EC" w:rsidRDefault="00A94F5C" w:rsidP="00E1007F">
                  <w:pPr>
                    <w:pStyle w:val="B2"/>
                    <w:ind w:left="0" w:firstLine="0"/>
                    <w:rPr>
                      <w:rFonts w:eastAsia="SimSun"/>
                      <w:lang w:eastAsia="zh-CN"/>
                    </w:rPr>
                  </w:pPr>
                  <w:r>
                    <w:rPr>
                      <w:rFonts w:eastAsia="SimSun"/>
                    </w:rPr>
                    <w:tab/>
                  </w:r>
                  <w:r>
                    <w:rPr>
                      <w:rFonts w:eastAsiaTheme="minorEastAsia" w:hint="eastAsia"/>
                      <w:lang w:eastAsia="zh-CN"/>
                    </w:rPr>
                    <w:t xml:space="preserve">         </w:t>
                  </w:r>
                  <w:proofErr w:type="gramStart"/>
                  <w:r>
                    <w:rPr>
                      <w:rFonts w:eastAsia="SimSun"/>
                    </w:rPr>
                    <w:t>if</w:t>
                  </w:r>
                  <w:proofErr w:type="gramEnd"/>
                  <w:r>
                    <w:rPr>
                      <w:rFonts w:eastAsia="SimSu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A94F5C" w:rsidRPr="00B916EC" w:rsidRDefault="00A94F5C" w:rsidP="00E1007F">
                  <w:pPr>
                    <w:pStyle w:val="B2"/>
                    <w:ind w:left="1136" w:firstLine="284"/>
                    <w:rPr>
                      <w:rFonts w:eastAsia="SimSun"/>
                      <w:lang w:eastAsia="zh-CN"/>
                    </w:rPr>
                  </w:pPr>
                  <w:proofErr w:type="gramStart"/>
                  <w:r w:rsidRPr="00021CAE">
                    <w:rPr>
                      <w:rFonts w:eastAsia="SimSun"/>
                      <w:highlight w:val="yellow"/>
                    </w:rPr>
                    <w:t>while</w:t>
                  </w:r>
                  <w:proofErr w:type="gramEnd"/>
                  <w:r w:rsidRPr="00021CAE">
                    <w:rPr>
                      <w:rFonts w:eastAsia="SimSun"/>
                      <w:highlight w:val="yellow"/>
                    </w:rPr>
                    <w:t xml:space="preserve"> </w:t>
                  </w:r>
                  <m:oMath>
                    <m:r>
                      <w:rPr>
                        <w:rFonts w:ascii="Cambria Math" w:hAnsi="Cambria Math"/>
                        <w:highlight w:val="yellow"/>
                      </w:rPr>
                      <m:t>t&lt;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p>
                <w:p w:rsidR="00A94F5C" w:rsidRDefault="00A94F5C" w:rsidP="00E1007F">
                  <w:pPr>
                    <w:pStyle w:val="B2"/>
                    <w:ind w:left="1420" w:firstLine="284"/>
                    <w:rPr>
                      <w:rFonts w:eastAsia="SimSun"/>
                    </w:rPr>
                  </w:pPr>
                  <w:proofErr w:type="gramStart"/>
                  <w:r>
                    <w:rPr>
                      <w:rFonts w:eastAsia="SimSun"/>
                    </w:rPr>
                    <w:t>while</w:t>
                  </w:r>
                  <w:proofErr w:type="gramEnd"/>
                  <w:r>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A94F5C" w:rsidRDefault="00A94F5C" w:rsidP="00E1007F">
                  <w:pPr>
                    <w:ind w:right="11"/>
                  </w:pPr>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80" type="#_x0000_t75" style="width:24pt;height:20.5pt" o:ole="">
                        <v:imagedata r:id="rId40" o:title=""/>
                      </v:shape>
                      <o:OLEObject Type="Embed" ProgID="Equation.3" ShapeID="_x0000_i1080" DrawAspect="Content" ObjectID="_1643230425" r:id="rId41"/>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rsidR="00A94F5C" w:rsidRDefault="00A94F5C" w:rsidP="00E1007F">
                  <w:r>
                    <w:rPr>
                      <w:lang w:eastAsia="zh-CN"/>
                    </w:rPr>
                    <w:tab/>
                  </w:r>
                  <w:r>
                    <w:rPr>
                      <w:lang w:eastAsia="zh-CN"/>
                    </w:rPr>
                    <w:tab/>
                  </w:r>
                  <w:r>
                    <w:rPr>
                      <w:rFonts w:eastAsiaTheme="minorEastAsia" w:hint="eastAsia"/>
                      <w:lang w:eastAsia="zh-CN"/>
                    </w:rPr>
                    <w:t xml:space="preserve">           </w:t>
                  </w:r>
                  <m:oMath>
                    <m:r>
                      <w:rPr>
                        <w:rFonts w:ascii="Cambria Math" w:hAnsi="Cambria Math"/>
                      </w:rPr>
                      <m:t>j=j+1</m:t>
                    </m:r>
                  </m:oMath>
                </w:p>
                <w:p w:rsidR="00A94F5C" w:rsidRDefault="00A94F5C" w:rsidP="00E1007F">
                  <w:r>
                    <w:rPr>
                      <w:lang w:eastAsia="zh-CN"/>
                    </w:rPr>
                    <w:tab/>
                  </w:r>
                  <w:r>
                    <w:rPr>
                      <w:lang w:eastAsia="zh-CN"/>
                    </w:rPr>
                    <w:tab/>
                  </w:r>
                  <w:r>
                    <w:rPr>
                      <w:rFonts w:eastAsiaTheme="minorEastAsia" w:hint="eastAsia"/>
                      <w:lang w:eastAsia="zh-CN"/>
                    </w:rPr>
                    <w:t xml:space="preserve">           </w:t>
                  </w:r>
                  <m:oMath>
                    <m:r>
                      <w:rPr>
                        <w:rFonts w:ascii="Cambria Math" w:hAnsi="Cambria Math"/>
                      </w:rPr>
                      <m:t>g=g+1</m:t>
                    </m:r>
                  </m:oMath>
                </w:p>
                <w:p w:rsidR="00A94F5C" w:rsidRDefault="00A94F5C" w:rsidP="00E1007F">
                  <w:pPr>
                    <w:pStyle w:val="B2"/>
                    <w:ind w:left="1420" w:firstLine="284"/>
                  </w:pPr>
                  <w:proofErr w:type="gramStart"/>
                  <w:r>
                    <w:t>end</w:t>
                  </w:r>
                  <w:proofErr w:type="gramEnd"/>
                  <w:r>
                    <w:t xml:space="preserve"> while</w:t>
                  </w:r>
                </w:p>
                <w:p w:rsidR="00A94F5C" w:rsidRDefault="00A94F5C" w:rsidP="00E1007F">
                  <w:pPr>
                    <w:pStyle w:val="B2"/>
                    <w:ind w:left="1420" w:firstLine="284"/>
                    <w:rPr>
                      <w:rFonts w:eastAsiaTheme="minorEastAsia"/>
                      <w:lang w:eastAsia="zh-CN"/>
                    </w:rPr>
                  </w:pPr>
                  <w:r w:rsidRPr="003B28A2">
                    <w:rPr>
                      <w:position w:val="-12"/>
                    </w:rPr>
                    <w:object w:dxaOrig="460" w:dyaOrig="360">
                      <v:shape id="_x0000_i1081" type="#_x0000_t75" style="width:24pt;height:20.5pt" o:ole="">
                        <v:imagedata r:id="rId40" o:title=""/>
                      </v:shape>
                      <o:OLEObject Type="Embed" ProgID="Equation.3" ShapeID="_x0000_i1081" DrawAspect="Content" ObjectID="_1643230426" r:id="rId42"/>
                    </w:object>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w:t>
                  </w:r>
                  <w:proofErr w:type="gramStart"/>
                  <w:r w:rsidRPr="006D5852">
                    <w:t xml:space="preserve">cell </w:t>
                  </w:r>
                  <m:oMath>
                    <w:proofErr w:type="gramEnd"/>
                    <m:r>
                      <w:rPr>
                        <w:rFonts w:ascii="Cambria Math" w:hAnsi="Cambria Math"/>
                      </w:rPr>
                      <m:t>c</m:t>
                    </m:r>
                  </m:oMath>
                  <w:r>
                    <w:t xml:space="preserve">, if any; else, </w:t>
                  </w:r>
                  <w:r w:rsidRPr="003B28A2">
                    <w:rPr>
                      <w:position w:val="-12"/>
                    </w:rPr>
                    <w:object w:dxaOrig="780" w:dyaOrig="360">
                      <v:shape id="_x0000_i1082" type="#_x0000_t75" style="width:42pt;height:20.5pt" o:ole="">
                        <v:imagedata r:id="rId43" o:title=""/>
                      </v:shape>
                      <o:OLEObject Type="Embed" ProgID="Equation.3" ShapeID="_x0000_i1082" DrawAspect="Content" ObjectID="_1643230427" r:id="rId44"/>
                    </w:object>
                  </w:r>
                </w:p>
                <w:p w:rsidR="00A94F5C" w:rsidRPr="00B45069" w:rsidRDefault="00A94F5C" w:rsidP="00E1007F">
                  <w:pPr>
                    <w:rPr>
                      <w:rFonts w:eastAsiaTheme="minorEastAsia"/>
                      <w:lang w:eastAsia="zh-CN"/>
                    </w:rPr>
                  </w:pPr>
                  <w:r>
                    <w:tab/>
                  </w:r>
                  <w:r>
                    <w:rPr>
                      <w:rFonts w:eastAsiaTheme="minorEastAsia" w:hint="eastAsia"/>
                      <w:lang w:eastAsia="zh-CN"/>
                    </w:rPr>
                    <w:tab/>
                    <w:t xml:space="preserve">      </w:t>
                  </w:r>
                  <m:oMath>
                    <m:r>
                      <w:rPr>
                        <w:rFonts w:ascii="Cambria Math" w:hAnsi="Cambria Math"/>
                      </w:rPr>
                      <m:t>g=0</m:t>
                    </m:r>
                  </m:oMath>
                </w:p>
                <w:p w:rsidR="00A94F5C" w:rsidRDefault="00A94F5C" w:rsidP="00E1007F">
                  <w:r>
                    <w:t xml:space="preserve"> </w:t>
                  </w:r>
                  <w:r>
                    <w:tab/>
                  </w:r>
                  <w:r>
                    <w:rPr>
                      <w:rFonts w:eastAsiaTheme="minorEastAsia" w:hint="eastAsia"/>
                      <w:lang w:eastAsia="zh-CN"/>
                    </w:rPr>
                    <w:tab/>
                    <w:t xml:space="preserve">      </w:t>
                  </w:r>
                  <m:oMath>
                    <m:r>
                      <w:rPr>
                        <w:rFonts w:ascii="Cambria Math" w:hAnsi="Cambria Math"/>
                      </w:rPr>
                      <m:t>j=j+1</m:t>
                    </m:r>
                  </m:oMath>
                </w:p>
                <w:p w:rsidR="00A94F5C" w:rsidRDefault="00A94F5C" w:rsidP="00E1007F">
                  <w:r>
                    <w:tab/>
                  </w:r>
                  <w:r>
                    <w:tab/>
                  </w:r>
                  <w:r>
                    <w:rPr>
                      <w:rFonts w:eastAsiaTheme="minorEastAsia" w:hint="eastAsia"/>
                      <w:lang w:eastAsia="zh-CN"/>
                    </w:rPr>
                    <w:t xml:space="preserve">      </w:t>
                  </w:r>
                  <m:oMath>
                    <m:r>
                      <w:rPr>
                        <w:rFonts w:ascii="Cambria Math" w:hAnsi="Cambria Math"/>
                      </w:rPr>
                      <m:t>t=t+1</m:t>
                    </m:r>
                  </m:oMath>
                </w:p>
                <w:p w:rsidR="00A94F5C" w:rsidRDefault="00A94F5C" w:rsidP="00E1007F">
                  <w:pPr>
                    <w:pStyle w:val="B2"/>
                    <w:ind w:firstLineChars="300" w:firstLine="600"/>
                  </w:pPr>
                  <w:proofErr w:type="gramStart"/>
                  <w:r>
                    <w:t>end</w:t>
                  </w:r>
                  <w:proofErr w:type="gramEnd"/>
                  <w:r>
                    <w:t xml:space="preserve"> while</w:t>
                  </w:r>
                </w:p>
                <w:p w:rsidR="00A94F5C" w:rsidRDefault="00A94F5C" w:rsidP="00E1007F">
                  <w:pPr>
                    <w:pStyle w:val="B2"/>
                    <w:ind w:left="852" w:firstLine="284"/>
                    <w:rPr>
                      <w:rFonts w:eastAsia="SimSun"/>
                    </w:rPr>
                  </w:pPr>
                  <w:proofErr w:type="gramStart"/>
                  <w:r>
                    <w:rPr>
                      <w:rFonts w:eastAsia="SimSun"/>
                    </w:rPr>
                    <w:t>else</w:t>
                  </w:r>
                  <w:proofErr w:type="gramEnd"/>
                </w:p>
                <w:p w:rsidR="00A94F5C" w:rsidRDefault="00A94F5C" w:rsidP="00E1007F">
                  <w:pPr>
                    <w:pStyle w:val="B2"/>
                    <w:ind w:firstLineChars="300" w:firstLine="600"/>
                    <w:rPr>
                      <w:rFonts w:eastAsia="SimSun"/>
                    </w:rPr>
                  </w:pPr>
                  <w:proofErr w:type="gramStart"/>
                  <w:r w:rsidRPr="00021CAE">
                    <w:rPr>
                      <w:rFonts w:eastAsia="SimSun"/>
                      <w:highlight w:val="yellow"/>
                    </w:rPr>
                    <w:t>while</w:t>
                  </w:r>
                  <w:proofErr w:type="gramEnd"/>
                  <w:r w:rsidRPr="00021CAE">
                    <w:rPr>
                      <w:rFonts w:eastAsia="SimSun"/>
                      <w:highlight w:val="yellow"/>
                    </w:rPr>
                    <w:t xml:space="preserve"> </w:t>
                  </w:r>
                  <m:oMath>
                    <m:r>
                      <w:rPr>
                        <w:rFonts w:ascii="Cambria Math" w:hAnsi="Cambria Math"/>
                        <w:highlight w:val="yellow"/>
                      </w:rPr>
                      <m:t>t&lt;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p>
                <w:p w:rsidR="00A94F5C" w:rsidRDefault="00A94F5C" w:rsidP="00E1007F">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83" type="#_x0000_t75" style="width:24pt;height:20.5pt" o:ole="">
                        <v:imagedata r:id="rId40" o:title=""/>
                      </v:shape>
                      <o:OLEObject Type="Embed" ProgID="Equation.3" ShapeID="_x0000_i1083" DrawAspect="Content" ObjectID="_1643230428" r:id="rId45"/>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rsidR="00A94F5C" w:rsidRDefault="00A94F5C" w:rsidP="00E1007F">
                  <w:r>
                    <w:tab/>
                  </w:r>
                  <w:r>
                    <w:tab/>
                  </w:r>
                  <w:r>
                    <w:rPr>
                      <w:rFonts w:eastAsiaTheme="minorEastAsia" w:hint="eastAsia"/>
                      <w:lang w:eastAsia="zh-CN"/>
                    </w:rPr>
                    <w:t xml:space="preserve">      </w:t>
                  </w:r>
                  <m:oMath>
                    <m:r>
                      <w:rPr>
                        <w:rFonts w:ascii="Cambria Math" w:hAnsi="Cambria Math"/>
                      </w:rPr>
                      <m:t>j=j+1</m:t>
                    </m:r>
                  </m:oMath>
                </w:p>
                <w:p w:rsidR="00A94F5C" w:rsidRDefault="00A94F5C" w:rsidP="00E1007F">
                  <w:r>
                    <w:tab/>
                  </w:r>
                  <w:r>
                    <w:tab/>
                  </w:r>
                  <w:r>
                    <w:rPr>
                      <w:rFonts w:eastAsiaTheme="minorEastAsia" w:hint="eastAsia"/>
                      <w:lang w:eastAsia="zh-CN"/>
                    </w:rPr>
                    <w:t xml:space="preserve">     </w:t>
                  </w:r>
                  <w:r w:rsidRPr="003B28A2">
                    <w:rPr>
                      <w:position w:val="-12"/>
                    </w:rPr>
                    <w:object w:dxaOrig="460" w:dyaOrig="360">
                      <v:shape id="_x0000_i1084" type="#_x0000_t75" style="width:24pt;height:20.5pt" o:ole="">
                        <v:imagedata r:id="rId40" o:title=""/>
                      </v:shape>
                      <o:OLEObject Type="Embed" ProgID="Equation.3" ShapeID="_x0000_i1084" DrawAspect="Content" ObjectID="_1643230429" r:id="rId46"/>
                    </w:object>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w:t>
                  </w:r>
                  <w:proofErr w:type="gramStart"/>
                  <w:r w:rsidRPr="006D5852">
                    <w:t xml:space="preserve">cell </w:t>
                  </w:r>
                  <m:oMath>
                    <w:proofErr w:type="gramEnd"/>
                    <m:r>
                      <w:rPr>
                        <w:rFonts w:ascii="Cambria Math" w:hAnsi="Cambria Math"/>
                      </w:rPr>
                      <m:t>c</m:t>
                    </m:r>
                  </m:oMath>
                  <w:r>
                    <w:t xml:space="preserve">, if any; else, </w:t>
                  </w:r>
                  <w:r w:rsidRPr="003B28A2">
                    <w:rPr>
                      <w:position w:val="-12"/>
                    </w:rPr>
                    <w:object w:dxaOrig="780" w:dyaOrig="360">
                      <v:shape id="_x0000_i1085" type="#_x0000_t75" style="width:42pt;height:20.5pt" o:ole="">
                        <v:imagedata r:id="rId47" o:title=""/>
                      </v:shape>
                      <o:OLEObject Type="Embed" ProgID="Equation.3" ShapeID="_x0000_i1085" DrawAspect="Content" ObjectID="_1643230430" r:id="rId48"/>
                    </w:object>
                  </w:r>
                </w:p>
                <w:p w:rsidR="00A94F5C" w:rsidRDefault="00A94F5C" w:rsidP="00E1007F">
                  <w:r>
                    <w:tab/>
                  </w:r>
                  <w:r>
                    <w:tab/>
                  </w:r>
                  <w:r>
                    <w:rPr>
                      <w:rFonts w:eastAsiaTheme="minorEastAsia" w:hint="eastAsia"/>
                      <w:lang w:eastAsia="zh-CN"/>
                    </w:rPr>
                    <w:t xml:space="preserve">      </w:t>
                  </w:r>
                  <m:oMath>
                    <m:r>
                      <w:rPr>
                        <w:rFonts w:ascii="Cambria Math" w:hAnsi="Cambria Math"/>
                      </w:rPr>
                      <m:t>j=j+1</m:t>
                    </m:r>
                  </m:oMath>
                </w:p>
                <w:p w:rsidR="00A94F5C" w:rsidRDefault="00A94F5C" w:rsidP="00E1007F">
                  <w:r>
                    <w:tab/>
                  </w:r>
                  <w:r>
                    <w:tab/>
                  </w:r>
                  <w:r>
                    <w:rPr>
                      <w:rFonts w:eastAsiaTheme="minorEastAsia" w:hint="eastAsia"/>
                      <w:lang w:eastAsia="zh-CN"/>
                    </w:rPr>
                    <w:t xml:space="preserve">      </w:t>
                  </w:r>
                  <m:oMath>
                    <m:r>
                      <w:rPr>
                        <w:rFonts w:ascii="Cambria Math" w:hAnsi="Cambria Math"/>
                      </w:rPr>
                      <m:t>t=t+1</m:t>
                    </m:r>
                  </m:oMath>
                </w:p>
                <w:p w:rsidR="00A94F5C" w:rsidRPr="00B45069" w:rsidRDefault="00A94F5C" w:rsidP="00E1007F">
                  <w:pPr>
                    <w:pStyle w:val="B2"/>
                    <w:ind w:firstLineChars="300" w:firstLine="600"/>
                    <w:rPr>
                      <w:rFonts w:eastAsiaTheme="minorEastAsia"/>
                      <w:lang w:eastAsia="zh-CN"/>
                    </w:rPr>
                  </w:pPr>
                  <w:proofErr w:type="gramStart"/>
                  <w:r>
                    <w:t>end</w:t>
                  </w:r>
                  <w:proofErr w:type="gramEnd"/>
                  <w:r>
                    <w:t xml:space="preserve"> while</w:t>
                  </w:r>
                </w:p>
                <w:p w:rsidR="00A94F5C" w:rsidRDefault="00A94F5C" w:rsidP="00E1007F">
                  <w:r>
                    <w:tab/>
                  </w:r>
                  <w:r>
                    <w:rPr>
                      <w:rFonts w:eastAsiaTheme="minorEastAsia" w:hint="eastAsia"/>
                      <w:lang w:eastAsia="zh-CN"/>
                    </w:rPr>
                    <w:t xml:space="preserve">         </w:t>
                  </w:r>
                  <w:proofErr w:type="gramStart"/>
                  <w:r>
                    <w:t>end</w:t>
                  </w:r>
                  <w:proofErr w:type="gramEnd"/>
                  <w:r>
                    <w:t xml:space="preserve"> if</w:t>
                  </w:r>
                </w:p>
                <w:p w:rsidR="00A94F5C" w:rsidRDefault="00A94F5C" w:rsidP="00E1007F">
                  <w:pPr>
                    <w:rPr>
                      <w:lang w:eastAsia="zh-CN"/>
                    </w:rPr>
                  </w:pPr>
                  <w:r>
                    <w:tab/>
                  </w:r>
                  <w:r>
                    <w:rPr>
                      <w:rFonts w:eastAsiaTheme="minorEastAsia" w:hint="eastAsia"/>
                      <w:lang w:eastAsia="zh-CN"/>
                    </w:rPr>
                    <w:t xml:space="preserve">         </w:t>
                  </w:r>
                  <m:oMath>
                    <m:r>
                      <w:rPr>
                        <w:rFonts w:ascii="Cambria Math" w:hAnsi="Cambria Math"/>
                      </w:rPr>
                      <m:t>t=0</m:t>
                    </m:r>
                  </m:oMath>
                </w:p>
                <w:p w:rsidR="00A94F5C" w:rsidRDefault="00A94F5C" w:rsidP="00E1007F">
                  <w:pPr>
                    <w:pStyle w:val="B2"/>
                    <w:ind w:left="568" w:firstLine="284"/>
                    <w:rPr>
                      <w:rFonts w:eastAsiaTheme="minorEastAsia"/>
                      <w:lang w:eastAsia="zh-CN"/>
                    </w:rPr>
                  </w:pPr>
                  <w:proofErr w:type="gramStart"/>
                  <w:r>
                    <w:rPr>
                      <w:rFonts w:eastAsia="SimSun"/>
                    </w:rPr>
                    <w:t>else</w:t>
                  </w:r>
                  <w:proofErr w:type="gramEnd"/>
                </w:p>
                <w:p w:rsidR="00A94F5C" w:rsidRPr="001B4455" w:rsidRDefault="00A94F5C" w:rsidP="00E1007F">
                  <w:pPr>
                    <w:pStyle w:val="B2"/>
                    <w:ind w:left="568" w:firstLine="284"/>
                    <w:rPr>
                      <w:rFonts w:eastAsiaTheme="minorEastAsia"/>
                      <w:lang w:eastAsia="zh-CN"/>
                    </w:rPr>
                  </w:pPr>
                  <w:r w:rsidRPr="00B537C2">
                    <w:rPr>
                      <w:rFonts w:eastAsiaTheme="minorEastAsia"/>
                      <w:lang w:eastAsia="zh-CN"/>
                    </w:rPr>
                    <w:t>……</w:t>
                  </w:r>
                </w:p>
                <w:p w:rsidR="00A94F5C" w:rsidRDefault="00A94F5C" w:rsidP="00E1007F">
                  <w:pPr>
                    <w:pStyle w:val="B2"/>
                    <w:ind w:left="568" w:firstLine="284"/>
                    <w:rPr>
                      <w:rFonts w:eastAsiaTheme="minorEastAsia"/>
                      <w:lang w:eastAsia="zh-CN"/>
                    </w:rPr>
                  </w:pPr>
                  <w:proofErr w:type="gramStart"/>
                  <w:r>
                    <w:rPr>
                      <w:rFonts w:eastAsia="SimSun"/>
                    </w:rPr>
                    <w:t>end</w:t>
                  </w:r>
                  <w:proofErr w:type="gramEnd"/>
                  <w:r>
                    <w:rPr>
                      <w:rFonts w:eastAsia="SimSun"/>
                    </w:rPr>
                    <w:t xml:space="preserve"> if</w:t>
                  </w:r>
                </w:p>
                <w:p w:rsidR="00A94F5C" w:rsidRDefault="00A94F5C" w:rsidP="00E1007F">
                  <w:pPr>
                    <w:rPr>
                      <w:rFonts w:eastAsiaTheme="minorEastAsia"/>
                      <w:lang w:val="en-GB" w:eastAsia="zh-CN"/>
                    </w:rPr>
                  </w:pPr>
                  <w:r w:rsidRPr="00B537C2">
                    <w:rPr>
                      <w:rFonts w:eastAsiaTheme="minorEastAsia"/>
                      <w:lang w:eastAsia="zh-CN"/>
                    </w:rPr>
                    <w:t>……</w:t>
                  </w:r>
                </w:p>
              </w:txbxContent>
            </v:textbox>
            <w10:wrap type="none"/>
            <w10:anchorlock/>
          </v:shape>
        </w:pict>
      </w:r>
    </w:p>
    <w:p w:rsidR="00E1007F" w:rsidRDefault="00021CAE" w:rsidP="006261EC">
      <w:pPr>
        <w:spacing w:beforeLines="50" w:afterLines="50"/>
        <w:jc w:val="both"/>
        <w:rPr>
          <w:rFonts w:eastAsiaTheme="minorEastAsia"/>
          <w:bCs/>
          <w:lang w:eastAsia="zh-CN"/>
        </w:rPr>
      </w:pPr>
      <w:r>
        <w:rPr>
          <w:rFonts w:eastAsiaTheme="minorEastAsia" w:hint="eastAsia"/>
          <w:bCs/>
          <w:lang w:eastAsia="zh-CN"/>
        </w:rPr>
        <w:lastRenderedPageBreak/>
        <w:t xml:space="preserve">From above part of </w:t>
      </w:r>
      <w:r>
        <w:t>pseudo-code</w:t>
      </w:r>
      <w:r>
        <w:rPr>
          <w:rFonts w:eastAsiaTheme="minorEastAsia" w:hint="eastAsia"/>
          <w:bCs/>
          <w:lang w:eastAsia="zh-CN"/>
        </w:rPr>
        <w:t xml:space="preserve"> it can be seen that when spatial bundling is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Pr>
          <w:rFonts w:eastAsiaTheme="minorEastAsia" w:hint="eastAsia"/>
          <w:lang w:eastAsia="zh-CN"/>
        </w:rPr>
        <w:t xml:space="preserve">, and </w:t>
      </w:r>
      <w:r>
        <w:rPr>
          <w:rFonts w:eastAsiaTheme="minorEastAsia" w:hint="eastAsia"/>
          <w:bCs/>
          <w:lang w:eastAsia="zh-CN"/>
        </w:rPr>
        <w:t>only HARQ-ACK information for the first TB, i.e. TB 0 is reported, so HARQ-ACK information for the second TB will be lost totally, which is not exactly the intention of spatial bundling.</w:t>
      </w:r>
    </w:p>
    <w:p w:rsidR="009408FF" w:rsidRPr="00C20EA0" w:rsidRDefault="00021CAE" w:rsidP="006261EC">
      <w:pPr>
        <w:spacing w:beforeLines="50" w:afterLines="50"/>
        <w:jc w:val="both"/>
        <w:rPr>
          <w:rFonts w:eastAsiaTheme="minorEastAsia"/>
          <w:lang w:eastAsia="zh-CN"/>
        </w:rPr>
      </w:pPr>
      <w:r>
        <w:rPr>
          <w:rFonts w:eastAsiaTheme="minorEastAsia" w:hint="eastAsia"/>
          <w:bCs/>
          <w:lang w:eastAsia="zh-CN"/>
        </w:rPr>
        <w:t xml:space="preserve">A feasible way is that when CBG-based HARQ-ACK reporting is </w:t>
      </w:r>
      <w:r>
        <w:rPr>
          <w:rFonts w:eastAsiaTheme="minorEastAsia"/>
          <w:bCs/>
          <w:lang w:eastAsia="zh-CN"/>
        </w:rPr>
        <w:t>enable</w:t>
      </w:r>
      <w:r>
        <w:rPr>
          <w:rFonts w:eastAsiaTheme="minorEastAsia" w:hint="eastAsia"/>
          <w:bCs/>
          <w:lang w:eastAsia="zh-CN"/>
        </w:rPr>
        <w:t>d</w:t>
      </w:r>
      <w:r w:rsidR="009408FF">
        <w:rPr>
          <w:rFonts w:eastAsiaTheme="minorEastAsia" w:hint="eastAsia"/>
          <w:bCs/>
          <w:lang w:eastAsia="zh-CN"/>
        </w:rPr>
        <w:t xml:space="preserve"> </w:t>
      </w:r>
      <w:r>
        <w:rPr>
          <w:rFonts w:eastAsiaTheme="minorEastAsia" w:hint="eastAsia"/>
          <w:bCs/>
          <w:lang w:eastAsia="zh-CN"/>
        </w:rPr>
        <w:t>for a serving cell, i.e</w:t>
      </w:r>
      <w:r>
        <w:rPr>
          <w:rFonts w:eastAsiaTheme="minorEastAsia"/>
          <w:bCs/>
          <w:lang w:eastAsia="zh-CN"/>
        </w:rP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r>
        <w:rPr>
          <w:rFonts w:eastAsiaTheme="minorEastAsia" w:hint="eastAsia"/>
          <w:lang w:eastAsia="zh-CN"/>
        </w:rPr>
        <w:t xml:space="preserve">, spatial bundling is </w:t>
      </w:r>
      <w:r w:rsidR="00784F11">
        <w:rPr>
          <w:rFonts w:eastAsiaTheme="minorEastAsia" w:hint="eastAsia"/>
          <w:lang w:eastAsia="zh-CN"/>
        </w:rPr>
        <w:t xml:space="preserve">always </w:t>
      </w:r>
      <w:r>
        <w:rPr>
          <w:rFonts w:eastAsiaTheme="minorEastAsia" w:hint="eastAsia"/>
          <w:lang w:eastAsia="zh-CN"/>
        </w:rPr>
        <w:t xml:space="preserve">not enabled regardless </w:t>
      </w:r>
      <w:r w:rsidR="009408FF">
        <w:rPr>
          <w:rFonts w:eastAsiaTheme="minorEastAsia" w:hint="eastAsia"/>
          <w:lang w:eastAsia="zh-CN"/>
        </w:rPr>
        <w:t xml:space="preserve">of </w:t>
      </w:r>
      <w:r w:rsidR="00784F11">
        <w:rPr>
          <w:rFonts w:eastAsiaTheme="minorEastAsia" w:hint="eastAsia"/>
          <w:lang w:eastAsia="zh-CN"/>
        </w:rPr>
        <w:t>spatial bundling</w:t>
      </w:r>
      <w:r>
        <w:rPr>
          <w:rFonts w:eastAsiaTheme="minorEastAsia" w:hint="eastAsia"/>
          <w:lang w:eastAsia="zh-CN"/>
        </w:rPr>
        <w:t xml:space="preserve"> related configuration, </w:t>
      </w:r>
      <w:r w:rsidR="00784F11">
        <w:rPr>
          <w:rFonts w:eastAsiaTheme="minorEastAsia" w:hint="eastAsia"/>
          <w:lang w:eastAsia="zh-CN"/>
        </w:rPr>
        <w:t xml:space="preserve">which is aligned with NR Rel-15 behavior, </w:t>
      </w:r>
      <w:r>
        <w:rPr>
          <w:rFonts w:eastAsiaTheme="minorEastAsia" w:hint="eastAsia"/>
          <w:lang w:eastAsia="zh-CN"/>
        </w:rPr>
        <w:t xml:space="preserve">since it is more important to report detailed HARQ-ACK information than </w:t>
      </w:r>
      <w:r w:rsidR="009408FF">
        <w:rPr>
          <w:rFonts w:eastAsiaTheme="minorEastAsia" w:hint="eastAsia"/>
          <w:lang w:eastAsia="zh-CN"/>
        </w:rPr>
        <w:t xml:space="preserve">to reduce </w:t>
      </w:r>
      <w:r w:rsidR="009408FF">
        <w:rPr>
          <w:rFonts w:eastAsiaTheme="minorEastAsia"/>
          <w:lang w:eastAsia="zh-CN"/>
        </w:rPr>
        <w:t>signaling</w:t>
      </w:r>
      <w:r w:rsidR="009408FF">
        <w:rPr>
          <w:rFonts w:eastAsiaTheme="minorEastAsia" w:hint="eastAsia"/>
          <w:lang w:eastAsia="zh-CN"/>
        </w:rPr>
        <w:t xml:space="preserve"> overhead. When CBG-based HARQ-ACK reporting is not enabled </w:t>
      </w:r>
      <w:r w:rsidR="00E30A7E">
        <w:rPr>
          <w:rFonts w:eastAsiaTheme="minorEastAsia" w:hint="eastAsia"/>
          <w:lang w:eastAsia="zh-CN"/>
        </w:rPr>
        <w:t xml:space="preserve">for </w:t>
      </w:r>
      <w:r w:rsidR="009408FF">
        <w:rPr>
          <w:rFonts w:eastAsiaTheme="minorEastAsia" w:hint="eastAsia"/>
          <w:lang w:eastAsia="zh-CN"/>
        </w:rPr>
        <w:t>a serving cell, i.e.</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rsidR="009408FF">
        <w:rPr>
          <w:rFonts w:eastAsiaTheme="minorEastAsia" w:hint="eastAsia"/>
          <w:lang w:eastAsia="zh-CN"/>
        </w:rPr>
        <w:t xml:space="preserve">, spatial bundling is enabled based on </w:t>
      </w:r>
      <w:r w:rsidR="00784F11">
        <w:rPr>
          <w:rFonts w:eastAsiaTheme="minorEastAsia" w:hint="eastAsia"/>
          <w:lang w:eastAsia="zh-CN"/>
        </w:rPr>
        <w:t xml:space="preserve">spatial </w:t>
      </w:r>
      <w:r w:rsidR="00784F11">
        <w:rPr>
          <w:rFonts w:eastAsiaTheme="minorEastAsia"/>
          <w:lang w:eastAsia="zh-CN"/>
        </w:rPr>
        <w:t>bundling</w:t>
      </w:r>
      <w:r w:rsidR="009408FF">
        <w:rPr>
          <w:rFonts w:eastAsiaTheme="minorEastAsia" w:hint="eastAsia"/>
          <w:lang w:eastAsia="zh-CN"/>
        </w:rPr>
        <w:t xml:space="preserve"> related configuration, i.e., whether </w:t>
      </w:r>
      <w:proofErr w:type="spellStart"/>
      <w:r w:rsidR="009408FF" w:rsidRPr="009408FF">
        <w:rPr>
          <w:i/>
        </w:rPr>
        <w:t>harq</w:t>
      </w:r>
      <w:proofErr w:type="spellEnd"/>
      <w:r w:rsidR="009408FF" w:rsidRPr="009408FF">
        <w:rPr>
          <w:i/>
        </w:rPr>
        <w:t>-ACK-</w:t>
      </w:r>
      <w:proofErr w:type="spellStart"/>
      <w:r w:rsidR="009408FF" w:rsidRPr="009408FF">
        <w:rPr>
          <w:i/>
        </w:rPr>
        <w:t>SpatialBundlingPUCCH</w:t>
      </w:r>
      <w:proofErr w:type="spellEnd"/>
      <w:r w:rsidR="009408FF" w:rsidRPr="009408FF">
        <w:rPr>
          <w:rFonts w:eastAsia="SimSun" w:hint="eastAsia"/>
          <w:lang w:eastAsia="zh-CN"/>
        </w:rPr>
        <w:t xml:space="preserve"> </w:t>
      </w:r>
      <w:r w:rsidR="009408FF" w:rsidRPr="009408FF">
        <w:rPr>
          <w:rFonts w:eastAsia="SimSun"/>
          <w:lang w:eastAsia="zh-CN"/>
        </w:rPr>
        <w:t>is provided</w:t>
      </w:r>
      <w:r w:rsidR="009408FF">
        <w:rPr>
          <w:rFonts w:eastAsiaTheme="minorEastAsia" w:hint="eastAsia"/>
          <w:lang w:eastAsia="zh-CN"/>
        </w:rPr>
        <w:t xml:space="preserve"> for </w:t>
      </w:r>
      <w:r w:rsidR="00065258">
        <w:rPr>
          <w:rFonts w:eastAsiaTheme="minorEastAsia" w:hint="eastAsia"/>
          <w:lang w:eastAsia="zh-CN"/>
        </w:rPr>
        <w:t xml:space="preserve">the cell group of </w:t>
      </w:r>
      <w:r w:rsidR="009408FF">
        <w:rPr>
          <w:rFonts w:eastAsiaTheme="minorEastAsia" w:hint="eastAsia"/>
          <w:lang w:eastAsia="zh-CN"/>
        </w:rPr>
        <w:t xml:space="preserve">this serving cell. When spatial bundling is enabled, the </w:t>
      </w:r>
      <w:r w:rsidR="00E30A7E">
        <w:rPr>
          <w:rFonts w:eastAsiaTheme="minorEastAsia" w:hint="eastAsia"/>
          <w:lang w:eastAsia="zh-CN"/>
        </w:rPr>
        <w:t xml:space="preserve">single </w:t>
      </w:r>
      <w:r w:rsidR="00C20EA0">
        <w:rPr>
          <w:rFonts w:eastAsiaTheme="minorEastAsia" w:hint="eastAsia"/>
          <w:lang w:eastAsia="zh-CN"/>
        </w:rPr>
        <w:t xml:space="preserve">HARQ-ACK value </w:t>
      </w:r>
      <w:r w:rsidR="00E30A7E">
        <w:rPr>
          <w:rFonts w:eastAsiaTheme="minorEastAsia" w:hint="eastAsia"/>
          <w:lang w:eastAsia="zh-CN"/>
        </w:rPr>
        <w:t xml:space="preserve">actually reported </w:t>
      </w:r>
      <w:r w:rsidR="00C20EA0">
        <w:rPr>
          <w:rFonts w:eastAsiaTheme="minorEastAsia" w:hint="eastAsia"/>
          <w:lang w:eastAsia="zh-CN"/>
        </w:rPr>
        <w:t xml:space="preserve">for </w:t>
      </w:r>
      <w:r w:rsidR="00C20EA0">
        <w:t xml:space="preserve">HARQ process </w:t>
      </w:r>
      <m:oMath>
        <m:r>
          <w:rPr>
            <w:rFonts w:ascii="Cambria Math" w:hAnsi="Cambria Math"/>
          </w:rPr>
          <m:t>h</m:t>
        </m:r>
      </m:oMath>
      <w:r w:rsidR="00C20EA0">
        <w:t xml:space="preserve"> of </w:t>
      </w:r>
      <w:r w:rsidR="00C20EA0" w:rsidRPr="006D5852">
        <w:t xml:space="preserve">serving cell </w:t>
      </w:r>
      <m:oMath>
        <m:r>
          <w:rPr>
            <w:rFonts w:ascii="Cambria Math" w:hAnsi="Cambria Math"/>
          </w:rPr>
          <m:t>c</m:t>
        </m:r>
      </m:oMath>
      <w:r w:rsidR="00C20EA0">
        <w:rPr>
          <w:rFonts w:eastAsiaTheme="minorEastAsia" w:hint="eastAsia"/>
          <w:lang w:eastAsia="zh-CN"/>
        </w:rPr>
        <w:t xml:space="preserve"> is set to </w:t>
      </w:r>
      <w:r w:rsidR="009408FF" w:rsidRPr="00C20EA0">
        <w:rPr>
          <w:szCs w:val="20"/>
          <w:lang w:eastAsia="en-GB"/>
        </w:rPr>
        <w:t xml:space="preserve">binary AND operation of the HARQ-ACK information bits corresponding to first and second </w:t>
      </w:r>
      <w:r w:rsidR="009408FF" w:rsidRPr="00C20EA0">
        <w:rPr>
          <w:rFonts w:eastAsiaTheme="minorEastAsia" w:hint="eastAsia"/>
          <w:szCs w:val="20"/>
        </w:rPr>
        <w:t>TB</w:t>
      </w:r>
      <w:r w:rsidR="009408FF" w:rsidRPr="00C20EA0">
        <w:rPr>
          <w:szCs w:val="20"/>
          <w:lang w:eastAsia="en-GB"/>
        </w:rPr>
        <w:t xml:space="preserve">s </w:t>
      </w:r>
      <w:bookmarkStart w:id="15" w:name="OLE_LINK1"/>
      <w:bookmarkStart w:id="16" w:name="OLE_LINK2"/>
      <w:r w:rsidR="009408FF" w:rsidRPr="00C20EA0">
        <w:rPr>
          <w:szCs w:val="20"/>
          <w:lang w:val="en-GB" w:eastAsia="en-GB"/>
        </w:rPr>
        <w:t>for</w:t>
      </w:r>
      <w:bookmarkEnd w:id="15"/>
      <w:bookmarkEnd w:id="16"/>
      <w:r w:rsidR="009408FF" w:rsidRPr="00C20EA0">
        <w:rPr>
          <w:szCs w:val="20"/>
          <w:lang w:val="en-GB" w:eastAsia="en-GB"/>
        </w:rPr>
        <w:t xml:space="preserve"> HARQ process </w:t>
      </w:r>
      <m:oMath>
        <m:r>
          <w:rPr>
            <w:rFonts w:ascii="Cambria Math" w:hAnsi="Cambria Math"/>
            <w:szCs w:val="20"/>
            <w:lang w:val="en-GB" w:eastAsia="en-GB"/>
          </w:rPr>
          <m:t>h</m:t>
        </m:r>
      </m:oMath>
      <w:r w:rsidR="009408FF" w:rsidRPr="00C20EA0">
        <w:rPr>
          <w:szCs w:val="20"/>
          <w:lang w:val="en-GB" w:eastAsia="en-GB"/>
        </w:rPr>
        <w:t xml:space="preserve"> of serving cell </w:t>
      </w:r>
      <m:oMath>
        <m:r>
          <w:rPr>
            <w:rFonts w:ascii="Cambria Math" w:hAnsi="Cambria Math"/>
            <w:szCs w:val="20"/>
            <w:lang w:val="en-GB" w:eastAsia="en-GB"/>
          </w:rPr>
          <m:t>c</m:t>
        </m:r>
      </m:oMath>
      <w:r w:rsidR="00C20EA0" w:rsidRPr="00C20EA0">
        <w:rPr>
          <w:rFonts w:eastAsiaTheme="minorEastAsia" w:hint="eastAsia"/>
          <w:szCs w:val="20"/>
          <w:lang w:val="en-GB" w:eastAsia="zh-CN"/>
        </w:rPr>
        <w:t>.</w:t>
      </w:r>
    </w:p>
    <w:p w:rsidR="00C20EA0" w:rsidRDefault="00C20EA0"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E30A7E">
        <w:rPr>
          <w:b/>
          <w:i/>
          <w:noProof/>
          <w:lang w:eastAsia="zh-CN"/>
        </w:rPr>
        <w:t>8</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W</w:t>
      </w:r>
      <w:r w:rsidRPr="00C20EA0">
        <w:rPr>
          <w:rFonts w:eastAsiaTheme="minorEastAsia"/>
          <w:b/>
          <w:i/>
          <w:lang w:eastAsia="zh-CN"/>
        </w:rPr>
        <w:t>hen CBG-based HARQ-ACK reporting is enabled for a serving cell,</w:t>
      </w:r>
      <w:r>
        <w:rPr>
          <w:rFonts w:eastAsiaTheme="minorEastAsia" w:hint="eastAsia"/>
          <w:b/>
          <w:i/>
          <w:lang w:eastAsia="zh-CN"/>
        </w:rPr>
        <w:t xml:space="preserve"> </w:t>
      </w:r>
      <w:r w:rsidRPr="00C20EA0">
        <w:rPr>
          <w:rFonts w:eastAsiaTheme="minorEastAsia"/>
          <w:b/>
          <w:i/>
          <w:lang w:eastAsia="zh-CN"/>
        </w:rPr>
        <w:t xml:space="preserve">spatial bundling is </w:t>
      </w:r>
      <w:r w:rsidR="00065258">
        <w:rPr>
          <w:rFonts w:eastAsiaTheme="minorEastAsia" w:hint="eastAsia"/>
          <w:b/>
          <w:i/>
          <w:lang w:eastAsia="zh-CN"/>
        </w:rPr>
        <w:t xml:space="preserve">always </w:t>
      </w:r>
      <w:r w:rsidRPr="00C20EA0">
        <w:rPr>
          <w:rFonts w:eastAsiaTheme="minorEastAsia"/>
          <w:b/>
          <w:i/>
          <w:lang w:eastAsia="zh-CN"/>
        </w:rPr>
        <w:t xml:space="preserve">not enabled regardless of </w:t>
      </w:r>
      <w:r w:rsidR="00065258">
        <w:rPr>
          <w:rFonts w:eastAsiaTheme="minorEastAsia" w:hint="eastAsia"/>
          <w:b/>
          <w:i/>
          <w:lang w:eastAsia="zh-CN"/>
        </w:rPr>
        <w:t>spatial bundling</w:t>
      </w:r>
      <w:r w:rsidRPr="00C20EA0">
        <w:rPr>
          <w:rFonts w:eastAsiaTheme="minorEastAsia"/>
          <w:b/>
          <w:i/>
          <w:lang w:eastAsia="zh-CN"/>
        </w:rPr>
        <w:t xml:space="preserve"> related </w:t>
      </w:r>
      <w:r w:rsidR="00E30A7E" w:rsidRPr="00C20EA0">
        <w:rPr>
          <w:rFonts w:eastAsiaTheme="minorEastAsia"/>
          <w:b/>
          <w:i/>
          <w:lang w:eastAsia="zh-CN"/>
        </w:rPr>
        <w:t>configuration</w:t>
      </w:r>
      <w:r w:rsidR="00E30A7E">
        <w:rPr>
          <w:rFonts w:eastAsiaTheme="minorEastAsia"/>
          <w:b/>
          <w:i/>
          <w:lang w:eastAsia="zh-CN"/>
        </w:rPr>
        <w:t>;</w:t>
      </w:r>
      <w:r>
        <w:rPr>
          <w:rFonts w:eastAsiaTheme="minorEastAsia" w:hint="eastAsia"/>
          <w:b/>
          <w:i/>
          <w:lang w:eastAsia="zh-CN"/>
        </w:rPr>
        <w:t xml:space="preserve"> otherwise spatial bundling is enabled based on whether </w:t>
      </w:r>
      <w:proofErr w:type="spellStart"/>
      <w:r w:rsidRPr="00C20EA0">
        <w:rPr>
          <w:rFonts w:eastAsiaTheme="minorEastAsia"/>
          <w:b/>
          <w:i/>
          <w:lang w:eastAsia="zh-CN"/>
        </w:rPr>
        <w:t>harq</w:t>
      </w:r>
      <w:proofErr w:type="spellEnd"/>
      <w:r w:rsidRPr="00C20EA0">
        <w:rPr>
          <w:rFonts w:eastAsiaTheme="minorEastAsia"/>
          <w:b/>
          <w:i/>
          <w:lang w:eastAsia="zh-CN"/>
        </w:rPr>
        <w:t>-ACK-</w:t>
      </w:r>
      <w:proofErr w:type="spellStart"/>
      <w:r w:rsidRPr="00C20EA0">
        <w:rPr>
          <w:rFonts w:eastAsiaTheme="minorEastAsia"/>
          <w:b/>
          <w:i/>
          <w:lang w:eastAsia="zh-CN"/>
        </w:rPr>
        <w:t>SpatialBundlingPUCCH</w:t>
      </w:r>
      <w:proofErr w:type="spellEnd"/>
      <w:r w:rsidRPr="00C20EA0">
        <w:rPr>
          <w:rFonts w:eastAsiaTheme="minorEastAsia"/>
          <w:b/>
          <w:i/>
          <w:lang w:eastAsia="zh-CN"/>
        </w:rPr>
        <w:t xml:space="preserve"> is provided for </w:t>
      </w:r>
      <w:r w:rsidR="00065258">
        <w:rPr>
          <w:rFonts w:eastAsiaTheme="minorEastAsia" w:hint="eastAsia"/>
          <w:b/>
          <w:i/>
          <w:lang w:eastAsia="zh-CN"/>
        </w:rPr>
        <w:t xml:space="preserve">the cell group of </w:t>
      </w:r>
      <w:r w:rsidRPr="00C20EA0">
        <w:rPr>
          <w:rFonts w:eastAsiaTheme="minorEastAsia"/>
          <w:b/>
          <w:i/>
          <w:lang w:eastAsia="zh-CN"/>
        </w:rPr>
        <w:t>this servi</w:t>
      </w:r>
      <w:r>
        <w:rPr>
          <w:rFonts w:eastAsiaTheme="minorEastAsia"/>
          <w:b/>
          <w:i/>
          <w:lang w:eastAsia="zh-CN"/>
        </w:rPr>
        <w:t>ng cell</w:t>
      </w:r>
      <w:r>
        <w:rPr>
          <w:rFonts w:eastAsiaTheme="minorEastAsia" w:hint="eastAsia"/>
          <w:b/>
          <w:i/>
          <w:lang w:eastAsia="zh-CN"/>
        </w:rPr>
        <w:t xml:space="preserve">. </w:t>
      </w:r>
    </w:p>
    <w:p w:rsidR="00C20EA0" w:rsidRDefault="00C20EA0"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CD5CEC">
        <w:rPr>
          <w:b/>
          <w:i/>
          <w:noProof/>
          <w:lang w:eastAsia="zh-CN"/>
        </w:rPr>
        <w:t>9</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spatial bundling is enabled, the </w:t>
      </w:r>
      <w:r w:rsidR="00E30A7E" w:rsidRPr="00C20EA0">
        <w:rPr>
          <w:rFonts w:eastAsiaTheme="minorEastAsia"/>
          <w:b/>
          <w:i/>
          <w:lang w:eastAsia="zh-CN"/>
        </w:rPr>
        <w:t xml:space="preserve">single </w:t>
      </w:r>
      <w:r w:rsidRPr="00C20EA0">
        <w:rPr>
          <w:rFonts w:eastAsiaTheme="minorEastAsia"/>
          <w:b/>
          <w:i/>
          <w:lang w:eastAsia="zh-CN"/>
        </w:rPr>
        <w:t>HARQ-ACK value</w:t>
      </w:r>
      <w:r w:rsidR="00E30A7E" w:rsidRPr="00E30A7E">
        <w:rPr>
          <w:rFonts w:eastAsiaTheme="minorEastAsia"/>
          <w:b/>
          <w:i/>
          <w:lang w:eastAsia="zh-CN"/>
        </w:rPr>
        <w:t xml:space="preserve"> </w:t>
      </w:r>
      <w:r w:rsidR="00E30A7E" w:rsidRPr="00C20EA0">
        <w:rPr>
          <w:rFonts w:eastAsiaTheme="minorEastAsia"/>
          <w:b/>
          <w:i/>
          <w:lang w:eastAsia="zh-CN"/>
        </w:rPr>
        <w:t>actually reported</w:t>
      </w:r>
      <w:r w:rsidRPr="00C20EA0">
        <w:rPr>
          <w:rFonts w:eastAsiaTheme="minorEastAsia"/>
          <w:b/>
          <w:i/>
          <w:lang w:eastAsia="zh-CN"/>
        </w:rPr>
        <w:t xml:space="preserve"> for HARQ process h of serving cell c is set to binary AND operation of the HARQ-ACK information bits corresponding to first and second TBs for HARQ process h of serving cell c.</w:t>
      </w:r>
    </w:p>
    <w:p w:rsidR="000F03E7" w:rsidRDefault="000F03E7" w:rsidP="006261EC">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construction when reporting NDI</w:t>
      </w:r>
    </w:p>
    <w:p w:rsidR="00C20EA0" w:rsidRDefault="00C20EA0" w:rsidP="006261EC">
      <w:pPr>
        <w:spacing w:beforeLines="50" w:afterLines="50"/>
        <w:jc w:val="both"/>
        <w:rPr>
          <w:rFonts w:eastAsiaTheme="minorEastAsia"/>
          <w:lang w:eastAsia="zh-CN"/>
        </w:rPr>
      </w:pPr>
      <w:r>
        <w:rPr>
          <w:rFonts w:eastAsiaTheme="minorEastAsia" w:hint="eastAsia"/>
          <w:bCs/>
          <w:lang w:eastAsia="zh-CN"/>
        </w:rPr>
        <w:t>When NDI is configured to be part of one-shot feedback, i.e.</w:t>
      </w:r>
      <m:oMath>
        <m:r>
          <w:rPr>
            <w:rFonts w:ascii="Cambria Math" w:hAnsi="Cambria Math"/>
          </w:rPr>
          <m:t xml:space="preserve"> </m:t>
        </m:r>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00373FB6">
        <w:rPr>
          <w:rFonts w:eastAsiaTheme="minorEastAsia" w:hint="eastAsia"/>
          <w:lang w:eastAsia="zh-CN"/>
        </w:rPr>
        <w:t xml:space="preserve">, if spatial bundling is not enabled actually, latest NDI value or default value 0 for </w:t>
      </w:r>
      <w:r w:rsidR="00373FB6">
        <w:t xml:space="preserve">TB </w:t>
      </w:r>
      <m:oMath>
        <m:r>
          <w:rPr>
            <w:rFonts w:ascii="Cambria Math" w:hAnsi="Cambria Math"/>
          </w:rPr>
          <m:t>t</m:t>
        </m:r>
      </m:oMath>
      <w:r w:rsidR="00373FB6">
        <w:t xml:space="preserve"> for HARQ process number </w:t>
      </w:r>
      <m:oMath>
        <m:r>
          <w:rPr>
            <w:rFonts w:ascii="Cambria Math" w:hAnsi="Cambria Math"/>
          </w:rPr>
          <m:t>h</m:t>
        </m:r>
      </m:oMath>
      <w:r w:rsidR="00373FB6">
        <w:t xml:space="preserve"> on </w:t>
      </w:r>
      <w:r w:rsidR="00373FB6" w:rsidRPr="006D5852">
        <w:t xml:space="preserve">serving cell </w:t>
      </w:r>
      <m:oMath>
        <m:r>
          <w:rPr>
            <w:rFonts w:ascii="Cambria Math" w:hAnsi="Cambria Math"/>
          </w:rPr>
          <m:t>c</m:t>
        </m:r>
      </m:oMath>
      <w:r w:rsidR="00373FB6">
        <w:rPr>
          <w:rFonts w:eastAsiaTheme="minorEastAsia" w:hint="eastAsia"/>
          <w:lang w:eastAsia="zh-CN"/>
        </w:rPr>
        <w:t xml:space="preserve"> will be reported right after </w:t>
      </w:r>
      <w:r w:rsidR="00373FB6" w:rsidRPr="00B916EC">
        <w:t>HARQ-ACK</w:t>
      </w:r>
      <w:r w:rsidR="00373FB6" w:rsidRPr="00960881">
        <w:t xml:space="preserve"> </w:t>
      </w:r>
      <w:r w:rsidR="00373FB6">
        <w:t xml:space="preserve">information bit for TB </w:t>
      </w:r>
      <m:oMath>
        <m:r>
          <w:rPr>
            <w:rFonts w:ascii="Cambria Math" w:hAnsi="Cambria Math"/>
          </w:rPr>
          <m:t>t</m:t>
        </m:r>
      </m:oMath>
      <w:r w:rsidR="00373FB6">
        <w:t xml:space="preserve"> for HARQ process </w:t>
      </w:r>
      <m:oMath>
        <m:r>
          <w:rPr>
            <w:rFonts w:ascii="Cambria Math" w:hAnsi="Cambria Math"/>
          </w:rPr>
          <m:t>h</m:t>
        </m:r>
      </m:oMath>
      <w:r w:rsidR="00373FB6">
        <w:t xml:space="preserve"> of </w:t>
      </w:r>
      <w:r w:rsidR="00373FB6" w:rsidRPr="006D5852">
        <w:t xml:space="preserve">serving cell </w:t>
      </w:r>
      <m:oMath>
        <m:r>
          <w:rPr>
            <w:rFonts w:ascii="Cambria Math" w:hAnsi="Cambria Math"/>
          </w:rPr>
          <m:t>c</m:t>
        </m:r>
      </m:oMath>
      <w:r w:rsidR="00373FB6">
        <w:rPr>
          <w:rFonts w:eastAsiaTheme="minorEastAsia" w:hint="eastAsia"/>
          <w:lang w:eastAsia="zh-CN"/>
        </w:rPr>
        <w:t xml:space="preserve">. But if spatial bundling is enabled actually, how to place the result of binary AND operation </w:t>
      </w:r>
      <w:r w:rsidR="00373FB6" w:rsidRPr="00373FB6">
        <w:rPr>
          <w:rFonts w:eastAsiaTheme="minorEastAsia"/>
          <w:lang w:eastAsia="zh-CN"/>
        </w:rPr>
        <w:t xml:space="preserve">of the HARQ-ACK information bits corresponding to </w:t>
      </w:r>
      <w:r w:rsidR="00373FB6">
        <w:rPr>
          <w:rFonts w:eastAsiaTheme="minorEastAsia" w:hint="eastAsia"/>
          <w:lang w:eastAsia="zh-CN"/>
        </w:rPr>
        <w:t>two</w:t>
      </w:r>
      <w:r w:rsidR="00373FB6" w:rsidRPr="00373FB6">
        <w:rPr>
          <w:rFonts w:eastAsiaTheme="minorEastAsia"/>
          <w:lang w:eastAsia="zh-CN"/>
        </w:rPr>
        <w:t xml:space="preserve"> TBs</w:t>
      </w:r>
      <w:r w:rsidR="00373FB6">
        <w:rPr>
          <w:rFonts w:eastAsiaTheme="minorEastAsia" w:hint="eastAsia"/>
          <w:lang w:eastAsia="zh-CN"/>
        </w:rPr>
        <w:t xml:space="preserve"> and NDI value for each TB has no </w:t>
      </w:r>
      <w:r w:rsidR="00373FB6">
        <w:rPr>
          <w:rFonts w:eastAsiaTheme="minorEastAsia"/>
          <w:lang w:eastAsia="zh-CN"/>
        </w:rPr>
        <w:t>corresponding</w:t>
      </w:r>
      <w:r w:rsidR="00373FB6">
        <w:rPr>
          <w:rFonts w:eastAsiaTheme="minorEastAsia" w:hint="eastAsia"/>
          <w:lang w:eastAsia="zh-CN"/>
        </w:rPr>
        <w:t xml:space="preserve"> agreement so far. A straightforward way is that </w:t>
      </w:r>
      <w:r w:rsidR="008A4CCE">
        <w:rPr>
          <w:rFonts w:eastAsiaTheme="minorEastAsia" w:hint="eastAsia"/>
          <w:lang w:eastAsia="zh-CN"/>
        </w:rPr>
        <w:t>the result of binary AND operation is followed by NDI value for each TB in the order of increasing TB index.</w:t>
      </w:r>
    </w:p>
    <w:p w:rsidR="008A4CCE" w:rsidRDefault="008A4CCE"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CE79BD">
        <w:rPr>
          <w:b/>
          <w:i/>
          <w:noProof/>
          <w:lang w:eastAsia="zh-CN"/>
        </w:rPr>
        <w:t>10</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w:t>
      </w:r>
      <w:r w:rsidRPr="008A4CCE">
        <w:rPr>
          <w:rFonts w:eastAsiaTheme="minorEastAsia"/>
          <w:b/>
          <w:i/>
          <w:lang w:eastAsia="zh-CN"/>
        </w:rPr>
        <w:t xml:space="preserve">NDI is configured to be part of one-shot feedback </w:t>
      </w:r>
      <w:r>
        <w:rPr>
          <w:rFonts w:eastAsiaTheme="minorEastAsia" w:hint="eastAsia"/>
          <w:b/>
          <w:i/>
          <w:lang w:eastAsia="zh-CN"/>
        </w:rPr>
        <w:t xml:space="preserve">and </w:t>
      </w:r>
      <w:r w:rsidRPr="00C20EA0">
        <w:rPr>
          <w:rFonts w:eastAsiaTheme="minorEastAsia"/>
          <w:b/>
          <w:i/>
          <w:lang w:eastAsia="zh-CN"/>
        </w:rPr>
        <w:t>spatial bundling is enabled</w:t>
      </w:r>
      <w:r>
        <w:rPr>
          <w:rFonts w:eastAsiaTheme="minorEastAsia" w:hint="eastAsia"/>
          <w:b/>
          <w:i/>
          <w:lang w:eastAsia="zh-CN"/>
        </w:rPr>
        <w:t xml:space="preserve"> actually</w:t>
      </w:r>
      <w:r w:rsidRPr="00C20EA0">
        <w:rPr>
          <w:rFonts w:eastAsiaTheme="minorEastAsia"/>
          <w:b/>
          <w:i/>
          <w:lang w:eastAsia="zh-CN"/>
        </w:rPr>
        <w:t xml:space="preserve">, </w:t>
      </w:r>
      <w:r>
        <w:rPr>
          <w:rFonts w:eastAsiaTheme="minorEastAsia" w:hint="eastAsia"/>
          <w:b/>
          <w:i/>
          <w:lang w:eastAsia="zh-CN"/>
        </w:rPr>
        <w:t xml:space="preserve">for a HARQ process of a serving cell, </w:t>
      </w:r>
      <w:r w:rsidRPr="008A4CCE">
        <w:rPr>
          <w:rFonts w:eastAsiaTheme="minorEastAsia"/>
          <w:b/>
          <w:i/>
          <w:lang w:eastAsia="zh-CN"/>
        </w:rPr>
        <w:t>the result of binary AND operation of the HARQ-ACK information bits corresponding to two TBs is followed by NDI value for each TB in the order of increasing TB index.</w:t>
      </w:r>
    </w:p>
    <w:p w:rsidR="000F03E7" w:rsidRPr="002125DA" w:rsidRDefault="000F03E7" w:rsidP="006261EC">
      <w:pPr>
        <w:pStyle w:val="af"/>
        <w:numPr>
          <w:ilvl w:val="0"/>
          <w:numId w:val="10"/>
        </w:numPr>
        <w:spacing w:beforeLines="100" w:afterLines="50"/>
        <w:ind w:left="284" w:firstLineChars="0" w:hanging="284"/>
        <w:rPr>
          <w:b/>
          <w:bCs/>
          <w:u w:val="single"/>
          <w:lang w:eastAsia="zh-CN"/>
        </w:rPr>
      </w:pPr>
      <w:r>
        <w:rPr>
          <w:rFonts w:hint="eastAsia"/>
          <w:b/>
          <w:bCs/>
          <w:u w:val="single"/>
          <w:lang w:eastAsia="zh-CN"/>
        </w:rPr>
        <w:t>HARQ-ACK values when not reporting NDI</w:t>
      </w:r>
    </w:p>
    <w:p w:rsidR="000712F8" w:rsidRDefault="000712F8" w:rsidP="006261EC">
      <w:pPr>
        <w:spacing w:beforeLines="50" w:afterLines="50"/>
        <w:jc w:val="both"/>
        <w:rPr>
          <w:rFonts w:eastAsia="宋体"/>
          <w:lang w:eastAsia="zh-CN"/>
        </w:rPr>
      </w:pPr>
      <w:r>
        <w:rPr>
          <w:rFonts w:eastAsia="宋体" w:hint="eastAsia"/>
          <w:lang w:eastAsia="zh-CN"/>
        </w:rPr>
        <w:t>In the NR-U Rel-16 CR for TS38.213</w:t>
      </w:r>
      <w:r w:rsidR="00560685">
        <w:rPr>
          <w:rFonts w:eastAsia="宋体" w:hint="eastAsia"/>
          <w:lang w:eastAsia="zh-CN"/>
        </w:rPr>
        <w:t xml:space="preserve"> </w:t>
      </w:r>
      <w:r w:rsidR="00936A8D">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560685">
        <w:rPr>
          <w:rFonts w:eastAsia="宋体"/>
          <w:lang w:eastAsia="zh-CN"/>
        </w:rPr>
        <w:t>[6]</w:t>
      </w:r>
      <w:r w:rsidR="00936A8D">
        <w:rPr>
          <w:rFonts w:eastAsia="宋体"/>
          <w:lang w:eastAsia="zh-CN"/>
        </w:rPr>
        <w:fldChar w:fldCharType="end"/>
      </w:r>
      <w:r>
        <w:rPr>
          <w:rFonts w:eastAsia="宋体" w:hint="eastAsia"/>
          <w:lang w:eastAsia="zh-CN"/>
        </w:rPr>
        <w:t>, there are some descriptions about type-3 HARQ-ACK codebook determination when not reporting NDI as follows:</w:t>
      </w:r>
    </w:p>
    <w:p w:rsidR="000F03E7" w:rsidRPr="000E43E8" w:rsidRDefault="00936A8D" w:rsidP="006261EC">
      <w:pPr>
        <w:spacing w:beforeLines="50" w:afterLines="50"/>
        <w:jc w:val="both"/>
        <w:rPr>
          <w:rFonts w:eastAsia="宋体"/>
          <w:lang w:eastAsia="zh-CN"/>
        </w:rPr>
      </w:pPr>
      <w:r>
        <w:rPr>
          <w:rFonts w:eastAsia="宋体"/>
          <w:noProof/>
          <w:lang w:eastAsia="zh-CN"/>
        </w:rPr>
      </w:r>
      <w:r>
        <w:rPr>
          <w:rFonts w:eastAsia="宋体"/>
          <w:noProof/>
          <w:lang w:eastAsia="zh-CN"/>
        </w:rPr>
        <w:pict>
          <v:shape id="_x0000_s1053" type="#_x0000_t202" style="width:453.15pt;height:752.5pt;visibility:visible;mso-position-horizontal-relative:char;mso-position-vertical-relative:line">
            <v:textbox style="mso-next-textbox:#_x0000_s1053">
              <w:txbxContent>
                <w:p w:rsidR="00A94F5C" w:rsidRPr="00D12BA5" w:rsidRDefault="00A94F5C" w:rsidP="000712F8">
                  <w:pPr>
                    <w:rPr>
                      <w:rFonts w:eastAsiaTheme="minorEastAsia"/>
                      <w:b/>
                      <w:highlight w:val="green"/>
                      <w:lang w:eastAsia="zh-CN"/>
                    </w:rPr>
                  </w:pPr>
                  <w:r w:rsidRPr="001B4455">
                    <w:rPr>
                      <w:b/>
                      <w:lang w:val="en-GB"/>
                    </w:rPr>
                    <w:t>9.1.4</w:t>
                  </w:r>
                  <w:r w:rsidRPr="001B4455">
                    <w:rPr>
                      <w:b/>
                      <w:lang w:val="en-GB"/>
                    </w:rPr>
                    <w:tab/>
                    <w:t>Type-3 HARQ-ACK codebook</w:t>
                  </w:r>
                  <w:r w:rsidRPr="001B4455">
                    <w:rPr>
                      <w:rFonts w:hint="eastAsia"/>
                      <w:b/>
                      <w:lang w:val="en-GB"/>
                    </w:rPr>
                    <w:t xml:space="preserve"> </w:t>
                  </w:r>
                  <w:r w:rsidRPr="001B4455">
                    <w:rPr>
                      <w:b/>
                      <w:lang w:val="en-GB"/>
                    </w:rPr>
                    <w:t>determination</w:t>
                  </w:r>
                </w:p>
                <w:p w:rsidR="00A94F5C" w:rsidRDefault="00A94F5C" w:rsidP="000712F8">
                  <w:pPr>
                    <w:rPr>
                      <w:rFonts w:eastAsiaTheme="minorEastAsia"/>
                      <w:lang w:eastAsia="zh-CN"/>
                    </w:rPr>
                  </w:pPr>
                  <w:r w:rsidRPr="00B537C2">
                    <w:rPr>
                      <w:rFonts w:eastAsiaTheme="minorEastAsia"/>
                      <w:lang w:eastAsia="zh-CN"/>
                    </w:rPr>
                    <w:t>……</w:t>
                  </w:r>
                </w:p>
                <w:p w:rsidR="00A94F5C" w:rsidRDefault="00A94F5C" w:rsidP="000712F8">
                  <w:pPr>
                    <w:pStyle w:val="B1"/>
                    <w:ind w:left="0" w:firstLine="0"/>
                    <w:rPr>
                      <w:rFonts w:eastAsiaTheme="minorEastAsia"/>
                      <w:lang w:eastAsia="zh-CN"/>
                    </w:rPr>
                  </w:pPr>
                  <w:r w:rsidRPr="000712F8">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0712F8">
                    <w:t xml:space="preserve"> to the </w:t>
                  </w:r>
                  <w:r w:rsidRPr="000712F8">
                    <w:rPr>
                      <w:lang w:val="en-US"/>
                    </w:rPr>
                    <w:t xml:space="preserve">value of </w:t>
                  </w:r>
                  <w:proofErr w:type="spellStart"/>
                  <w:r w:rsidRPr="000712F8">
                    <w:rPr>
                      <w:i/>
                    </w:rPr>
                    <w:t>maxNrofCodeWordsScheduledByDCI</w:t>
                  </w:r>
                  <w:proofErr w:type="spellEnd"/>
                  <w:r w:rsidRPr="000712F8">
                    <w:rPr>
                      <w:lang w:val="en-US"/>
                    </w:rPr>
                    <w:t xml:space="preserve"> for serving cell </w:t>
                  </w:r>
                  <m:oMath>
                    <m:r>
                      <w:rPr>
                        <w:rFonts w:ascii="Cambria Math" w:hAnsi="Cambria Math"/>
                      </w:rPr>
                      <m:t>c</m:t>
                    </m:r>
                  </m:oMath>
                  <w:r w:rsidRPr="000712F8">
                    <w:t xml:space="preserve"> if </w:t>
                  </w:r>
                  <w:proofErr w:type="spellStart"/>
                  <w:r w:rsidRPr="000712F8">
                    <w:rPr>
                      <w:i/>
                    </w:rPr>
                    <w:t>harq</w:t>
                  </w:r>
                  <w:proofErr w:type="spellEnd"/>
                  <w:r w:rsidRPr="000712F8">
                    <w:rPr>
                      <w:i/>
                    </w:rPr>
                    <w:t>-ACK-</w:t>
                  </w:r>
                  <w:proofErr w:type="spellStart"/>
                  <w:r w:rsidRPr="000712F8">
                    <w:rPr>
                      <w:i/>
                    </w:rPr>
                    <w:t>SpatialBundlingPUCCH</w:t>
                  </w:r>
                  <w:proofErr w:type="spellEnd"/>
                  <w:r w:rsidRPr="000712F8">
                    <w:rPr>
                      <w:rFonts w:eastAsia="SimSun" w:hint="eastAsia"/>
                      <w:lang w:eastAsia="zh-CN"/>
                    </w:rPr>
                    <w:t xml:space="preserve"> </w:t>
                  </w:r>
                  <w:r w:rsidRPr="000712F8">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A94F5C" w:rsidRPr="00021CAE" w:rsidRDefault="00A94F5C" w:rsidP="00E17906">
                  <w:pPr>
                    <w:spacing w:after="180"/>
                    <w:rPr>
                      <w:rFonts w:eastAsiaTheme="minorEastAsia"/>
                      <w:sz w:val="24"/>
                      <w:lang w:eastAsia="zh-CN"/>
                    </w:rPr>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w:t>
                  </w:r>
                  <w:proofErr w:type="spellStart"/>
                  <w:r>
                    <w:t>Subclause</w:t>
                  </w:r>
                  <w:proofErr w:type="spellEnd"/>
                  <w:r>
                    <w:t xml:space="preserv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A94F5C" w:rsidRPr="001B4455" w:rsidRDefault="00A94F5C" w:rsidP="000712F8">
                  <w:pPr>
                    <w:pStyle w:val="B1"/>
                    <w:ind w:left="0" w:firstLine="0"/>
                    <w:rPr>
                      <w:rFonts w:eastAsiaTheme="minorEastAsia"/>
                      <w:lang w:eastAsia="zh-CN"/>
                    </w:rPr>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A94F5C" w:rsidRDefault="00A94F5C" w:rsidP="000712F8">
                  <w:pPr>
                    <w:rPr>
                      <w:rFonts w:eastAsiaTheme="minorEastAsia"/>
                      <w:lang w:eastAsia="zh-CN"/>
                    </w:rPr>
                  </w:pPr>
                  <w:r w:rsidRPr="00B537C2">
                    <w:rPr>
                      <w:rFonts w:eastAsiaTheme="minorEastAsia"/>
                      <w:lang w:eastAsia="zh-CN"/>
                    </w:rPr>
                    <w:t>……</w:t>
                  </w:r>
                </w:p>
                <w:p w:rsidR="00A94F5C" w:rsidRDefault="00A94F5C" w:rsidP="000712F8">
                  <w:pPr>
                    <w:pStyle w:val="B2"/>
                    <w:ind w:firstLine="0"/>
                    <w:rPr>
                      <w:rFonts w:eastAsia="SimSun"/>
                      <w:lang w:eastAsia="zh-CN"/>
                    </w:rPr>
                  </w:pPr>
                  <w:proofErr w:type="gramStart"/>
                  <w:r>
                    <w:t>if</w:t>
                  </w:r>
                  <w:proofErr w:type="gramEnd"/>
                  <w:r>
                    <w:t xml:space="preserve">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p>
                <w:p w:rsidR="00A94F5C" w:rsidRDefault="00A94F5C" w:rsidP="000E43E8">
                  <w:pPr>
                    <w:pStyle w:val="B2"/>
                    <w:ind w:left="568" w:firstLine="284"/>
                    <w:rPr>
                      <w:rFonts w:eastAsiaTheme="minorEastAsia"/>
                      <w:lang w:eastAsia="zh-CN"/>
                    </w:rPr>
                  </w:pPr>
                  <w:r w:rsidRPr="00B537C2">
                    <w:rPr>
                      <w:rFonts w:eastAsiaTheme="minorEastAsia"/>
                      <w:lang w:eastAsia="zh-CN"/>
                    </w:rPr>
                    <w:t>……</w:t>
                  </w:r>
                </w:p>
                <w:p w:rsidR="00A94F5C" w:rsidRDefault="00A94F5C" w:rsidP="000712F8">
                  <w:pPr>
                    <w:pStyle w:val="B2"/>
                    <w:ind w:left="568" w:firstLine="284"/>
                    <w:rPr>
                      <w:rFonts w:eastAsiaTheme="minorEastAsia"/>
                      <w:lang w:eastAsia="zh-CN"/>
                    </w:rPr>
                  </w:pPr>
                  <w:proofErr w:type="gramStart"/>
                  <w:r>
                    <w:rPr>
                      <w:rFonts w:eastAsia="SimSun"/>
                    </w:rPr>
                    <w:t>else</w:t>
                  </w:r>
                  <w:proofErr w:type="gramEnd"/>
                </w:p>
                <w:p w:rsidR="00A94F5C" w:rsidRPr="00B916EC" w:rsidRDefault="00A94F5C" w:rsidP="000712F8">
                  <w:pPr>
                    <w:pStyle w:val="B2"/>
                    <w:ind w:left="0" w:firstLine="0"/>
                    <w:rPr>
                      <w:rFonts w:eastAsia="SimSun"/>
                      <w:lang w:eastAsia="zh-CN"/>
                    </w:rPr>
                  </w:pPr>
                  <w:r>
                    <w:rPr>
                      <w:rFonts w:eastAsia="SimSun"/>
                    </w:rPr>
                    <w:tab/>
                  </w:r>
                  <w:r>
                    <w:rPr>
                      <w:rFonts w:eastAsiaTheme="minorEastAsia" w:hint="eastAsia"/>
                      <w:lang w:eastAsia="zh-CN"/>
                    </w:rPr>
                    <w:t xml:space="preserve">         </w:t>
                  </w:r>
                  <w:proofErr w:type="gramStart"/>
                  <w:r>
                    <w:rPr>
                      <w:rFonts w:eastAsia="SimSun"/>
                    </w:rPr>
                    <w:t>if</w:t>
                  </w:r>
                  <w:proofErr w:type="gramEnd"/>
                  <w:r>
                    <w:rPr>
                      <w:rFonts w:eastAsia="SimSu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A94F5C" w:rsidRPr="00B916EC" w:rsidRDefault="00A94F5C" w:rsidP="000712F8">
                  <w:pPr>
                    <w:pStyle w:val="B2"/>
                    <w:ind w:left="1136" w:firstLine="284"/>
                    <w:rPr>
                      <w:rFonts w:eastAsia="SimSun"/>
                      <w:lang w:eastAsia="zh-CN"/>
                    </w:rPr>
                  </w:pPr>
                  <w:proofErr w:type="gramStart"/>
                  <w:r>
                    <w:rPr>
                      <w:rFonts w:eastAsia="SimSun"/>
                    </w:rPr>
                    <w:t>while</w:t>
                  </w:r>
                  <w:proofErr w:type="gramEnd"/>
                  <w:r>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A94F5C" w:rsidRPr="00B916EC" w:rsidRDefault="00A94F5C" w:rsidP="000E43E8">
                  <w:pPr>
                    <w:pStyle w:val="B2"/>
                    <w:ind w:left="1420" w:firstLine="284"/>
                    <w:rPr>
                      <w:rFonts w:eastAsia="SimSun"/>
                      <w:lang w:eastAsia="zh-CN"/>
                    </w:rPr>
                  </w:pPr>
                  <w:proofErr w:type="gramStart"/>
                  <w:r w:rsidRPr="000E43E8">
                    <w:rPr>
                      <w:rFonts w:eastAsia="SimSun"/>
                      <w:highlight w:val="yellow"/>
                    </w:rPr>
                    <w:t>if</w:t>
                  </w:r>
                  <w:proofErr w:type="gramEnd"/>
                  <w:r w:rsidRPr="000E43E8">
                    <w:rPr>
                      <w:rFonts w:eastAsia="SimSun"/>
                      <w:highlight w:val="yellow"/>
                    </w:rPr>
                    <w:t xml:space="preserve"> UE has reported ACK for TB </w:t>
                  </w:r>
                  <m:oMath>
                    <m:r>
                      <w:rPr>
                        <w:rFonts w:ascii="Cambria Math" w:hAnsi="Cambria Math"/>
                        <w:highlight w:val="yellow"/>
                      </w:rPr>
                      <m:t>t</m:t>
                    </m:r>
                  </m:oMath>
                  <w:r w:rsidRPr="000E43E8">
                    <w:rPr>
                      <w:rFonts w:eastAsia="SimSun"/>
                      <w:highlight w:val="yellow"/>
                    </w:rPr>
                    <w:t xml:space="preserve"> </w:t>
                  </w:r>
                  <w:r w:rsidRPr="000E43E8">
                    <w:rPr>
                      <w:highlight w:val="yellow"/>
                    </w:rPr>
                    <w:t xml:space="preserve">for HARQ process number </w:t>
                  </w:r>
                  <m:oMath>
                    <m:r>
                      <w:rPr>
                        <w:rFonts w:ascii="Cambria Math" w:hAnsi="Cambria Math"/>
                        <w:highlight w:val="yellow"/>
                      </w:rPr>
                      <m:t>h</m:t>
                    </m:r>
                  </m:oMath>
                  <w:r w:rsidRPr="000E43E8">
                    <w:rPr>
                      <w:highlight w:val="yellow"/>
                    </w:rPr>
                    <w:t xml:space="preserve"> on serving cell </w:t>
                  </w:r>
                  <m:oMath>
                    <m:r>
                      <w:rPr>
                        <w:rFonts w:ascii="Cambria Math" w:hAnsi="Cambria Math"/>
                        <w:highlight w:val="yellow"/>
                      </w:rPr>
                      <m:t>c</m:t>
                    </m:r>
                  </m:oMath>
                </w:p>
                <w:p w:rsidR="00A94F5C" w:rsidRDefault="00A94F5C" w:rsidP="000712F8">
                  <w:pPr>
                    <w:pStyle w:val="B2"/>
                    <w:ind w:left="1704" w:firstLine="284"/>
                    <w:rPr>
                      <w:rFonts w:eastAsia="SimSun"/>
                    </w:rPr>
                  </w:pPr>
                  <w:proofErr w:type="gramStart"/>
                  <w:r>
                    <w:rPr>
                      <w:rFonts w:eastAsia="SimSun"/>
                    </w:rPr>
                    <w:t>while</w:t>
                  </w:r>
                  <w:proofErr w:type="gramEnd"/>
                  <w:r>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A94F5C" w:rsidRDefault="00A94F5C" w:rsidP="000712F8">
                  <w:pPr>
                    <w:ind w:right="-169"/>
                  </w:pPr>
                  <w:r>
                    <w:rPr>
                      <w:lang w:eastAsia="zh-CN"/>
                    </w:rPr>
                    <w:tab/>
                  </w:r>
                  <w:r>
                    <w:rPr>
                      <w:lang w:eastAsia="zh-CN"/>
                    </w:rPr>
                    <w:tab/>
                  </w:r>
                  <w:r>
                    <w:rPr>
                      <w:lang w:eastAsia="zh-CN"/>
                    </w:rPr>
                    <w:tab/>
                  </w:r>
                  <w:r>
                    <w:rPr>
                      <w:rFonts w:eastAsiaTheme="minorEastAsia" w:hint="eastAsia"/>
                      <w:lang w:eastAsia="zh-CN"/>
                    </w:rPr>
                    <w:t xml:space="preserve">  </w:t>
                  </w:r>
                  <w:r w:rsidRPr="003B28A2">
                    <w:rPr>
                      <w:position w:val="-12"/>
                    </w:rPr>
                    <w:object w:dxaOrig="1280" w:dyaOrig="360">
                      <v:shape id="_x0000_i1086" type="#_x0000_t75" style="width:67.5pt;height:20.5pt" o:ole="">
                        <v:imagedata r:id="rId49" o:title=""/>
                      </v:shape>
                      <o:OLEObject Type="Embed" ProgID="Equation.3" ShapeID="_x0000_i1086" DrawAspect="Content" ObjectID="_1643230431" r:id="rId50"/>
                    </w:object>
                  </w:r>
                </w:p>
                <w:p w:rsidR="00A94F5C" w:rsidRDefault="00A94F5C" w:rsidP="000712F8">
                  <w:r>
                    <w:tab/>
                  </w:r>
                  <w:r>
                    <w:tab/>
                  </w:r>
                  <w:r>
                    <w:tab/>
                  </w:r>
                  <w:r>
                    <w:rPr>
                      <w:rFonts w:eastAsiaTheme="minorEastAsia" w:hint="eastAsia"/>
                      <w:lang w:eastAsia="zh-CN"/>
                    </w:rPr>
                    <w:t xml:space="preserve">   </w:t>
                  </w:r>
                  <m:oMath>
                    <m:r>
                      <w:rPr>
                        <w:rFonts w:ascii="Cambria Math" w:hAnsi="Cambria Math"/>
                      </w:rPr>
                      <m:t>j=j+1</m:t>
                    </m:r>
                  </m:oMath>
                </w:p>
                <w:p w:rsidR="00A94F5C" w:rsidRDefault="00A94F5C" w:rsidP="000712F8">
                  <w:r>
                    <w:tab/>
                  </w:r>
                  <w:r>
                    <w:tab/>
                  </w:r>
                  <w:r>
                    <w:tab/>
                  </w:r>
                  <w:r>
                    <w:rPr>
                      <w:rFonts w:eastAsiaTheme="minorEastAsia" w:hint="eastAsia"/>
                      <w:lang w:eastAsia="zh-CN"/>
                    </w:rPr>
                    <w:t xml:space="preserve">  </w:t>
                  </w:r>
                  <m:oMath>
                    <m:r>
                      <w:rPr>
                        <w:rFonts w:ascii="Cambria Math" w:hAnsi="Cambria Math"/>
                      </w:rPr>
                      <m:t>g=g+1</m:t>
                    </m:r>
                  </m:oMath>
                </w:p>
                <w:p w:rsidR="00A94F5C" w:rsidRDefault="00A94F5C" w:rsidP="000712F8">
                  <w:r>
                    <w:tab/>
                  </w:r>
                  <w:r>
                    <w:tab/>
                  </w:r>
                  <w:r>
                    <w:rPr>
                      <w:rFonts w:eastAsiaTheme="minorEastAsia" w:hint="eastAsia"/>
                      <w:lang w:eastAsia="zh-CN"/>
                    </w:rPr>
                    <w:t xml:space="preserve">           </w:t>
                  </w:r>
                  <w:proofErr w:type="gramStart"/>
                  <w:r>
                    <w:t>end</w:t>
                  </w:r>
                  <w:proofErr w:type="gramEnd"/>
                  <w:r>
                    <w:t xml:space="preserve"> while</w:t>
                  </w:r>
                </w:p>
                <w:p w:rsidR="00A94F5C" w:rsidRDefault="00A94F5C" w:rsidP="000712F8">
                  <w:r>
                    <w:tab/>
                  </w:r>
                  <w:r>
                    <w:tab/>
                  </w:r>
                  <w:r>
                    <w:rPr>
                      <w:rFonts w:eastAsiaTheme="minorEastAsia" w:hint="eastAsia"/>
                      <w:lang w:eastAsia="zh-CN"/>
                    </w:rPr>
                    <w:t xml:space="preserve">     </w:t>
                  </w:r>
                  <w:proofErr w:type="gramStart"/>
                  <w:r>
                    <w:t>else</w:t>
                  </w:r>
                  <w:proofErr w:type="gramEnd"/>
                </w:p>
                <w:p w:rsidR="00A94F5C" w:rsidRDefault="00A94F5C" w:rsidP="000712F8">
                  <w:pPr>
                    <w:pStyle w:val="B2"/>
                    <w:ind w:left="1704" w:firstLine="284"/>
                    <w:rPr>
                      <w:rFonts w:eastAsia="SimSun"/>
                    </w:rPr>
                  </w:pPr>
                  <w:proofErr w:type="gramStart"/>
                  <w:r>
                    <w:rPr>
                      <w:rFonts w:eastAsia="SimSun"/>
                    </w:rPr>
                    <w:t>while</w:t>
                  </w:r>
                  <w:proofErr w:type="gramEnd"/>
                  <w:r>
                    <w:rPr>
                      <w:rFonts w:eastAsia="SimSun"/>
                    </w:rPr>
                    <w:t xml:space="preserv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A94F5C" w:rsidRDefault="00A94F5C" w:rsidP="000712F8">
                  <w:pPr>
                    <w:ind w:right="11"/>
                  </w:pPr>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87" type="#_x0000_t75" style="width:24pt;height:19.5pt" o:ole="">
                        <v:imagedata r:id="rId40" o:title=""/>
                      </v:shape>
                      <o:OLEObject Type="Embed" ProgID="Equation.3" ShapeID="_x0000_i1087" DrawAspect="Content" ObjectID="_1643230432" r:id="rId51"/>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rsidR="00A94F5C" w:rsidRDefault="00A94F5C" w:rsidP="000712F8">
                  <w:r>
                    <w:tab/>
                  </w:r>
                  <w:r>
                    <w:tab/>
                  </w:r>
                  <w:r>
                    <w:tab/>
                  </w:r>
                  <w:r>
                    <w:rPr>
                      <w:rFonts w:eastAsiaTheme="minorEastAsia" w:hint="eastAsia"/>
                      <w:lang w:eastAsia="zh-CN"/>
                    </w:rPr>
                    <w:t xml:space="preserve">   </w:t>
                  </w:r>
                  <m:oMath>
                    <m:r>
                      <w:rPr>
                        <w:rFonts w:ascii="Cambria Math" w:hAnsi="Cambria Math"/>
                      </w:rPr>
                      <m:t>j=j+1</m:t>
                    </m:r>
                  </m:oMath>
                </w:p>
                <w:p w:rsidR="00A94F5C" w:rsidRDefault="00A94F5C" w:rsidP="000712F8">
                  <w:r>
                    <w:tab/>
                  </w:r>
                  <w:r>
                    <w:tab/>
                  </w:r>
                  <w:r>
                    <w:tab/>
                  </w:r>
                  <w:r>
                    <w:rPr>
                      <w:rFonts w:eastAsiaTheme="minorEastAsia" w:hint="eastAsia"/>
                      <w:lang w:eastAsia="zh-CN"/>
                    </w:rPr>
                    <w:t xml:space="preserve">   </w:t>
                  </w:r>
                  <m:oMath>
                    <m:r>
                      <w:rPr>
                        <w:rFonts w:ascii="Cambria Math" w:hAnsi="Cambria Math"/>
                      </w:rPr>
                      <m:t>g=g+1</m:t>
                    </m:r>
                  </m:oMath>
                </w:p>
                <w:p w:rsidR="00A94F5C" w:rsidRDefault="00A94F5C" w:rsidP="000712F8">
                  <w:r>
                    <w:tab/>
                  </w:r>
                  <w:r>
                    <w:tab/>
                  </w:r>
                  <w:r>
                    <w:rPr>
                      <w:rFonts w:eastAsiaTheme="minorEastAsia" w:hint="eastAsia"/>
                      <w:lang w:eastAsia="zh-CN"/>
                    </w:rPr>
                    <w:t xml:space="preserve">           </w:t>
                  </w:r>
                  <w:proofErr w:type="gramStart"/>
                  <w:r>
                    <w:t>end</w:t>
                  </w:r>
                  <w:proofErr w:type="gramEnd"/>
                  <w:r>
                    <w:t xml:space="preserve"> while</w:t>
                  </w:r>
                </w:p>
                <w:p w:rsidR="00A94F5C" w:rsidRDefault="00A94F5C" w:rsidP="000712F8">
                  <w:r>
                    <w:tab/>
                  </w:r>
                  <w:r>
                    <w:rPr>
                      <w:rFonts w:eastAsiaTheme="minorEastAsia" w:hint="eastAsia"/>
                      <w:lang w:eastAsia="zh-CN"/>
                    </w:rPr>
                    <w:t xml:space="preserve">                    </w:t>
                  </w:r>
                  <w:proofErr w:type="gramStart"/>
                  <w:r>
                    <w:t>end</w:t>
                  </w:r>
                  <w:proofErr w:type="gramEnd"/>
                  <w:r>
                    <w:t xml:space="preserve"> if</w:t>
                  </w:r>
                </w:p>
                <w:p w:rsidR="00A94F5C" w:rsidRDefault="00A94F5C" w:rsidP="000712F8">
                  <w:r>
                    <w:tab/>
                  </w:r>
                  <w:r>
                    <w:tab/>
                  </w:r>
                  <w:r>
                    <w:rPr>
                      <w:rFonts w:eastAsiaTheme="minorEastAsia" w:hint="eastAsia"/>
                      <w:lang w:eastAsia="zh-CN"/>
                    </w:rPr>
                    <w:t xml:space="preserve">      </w:t>
                  </w:r>
                  <m:oMath>
                    <m:r>
                      <w:rPr>
                        <w:rFonts w:ascii="Cambria Math" w:hAnsi="Cambria Math"/>
                      </w:rPr>
                      <m:t>g=0</m:t>
                    </m:r>
                  </m:oMath>
                </w:p>
                <w:p w:rsidR="00A94F5C" w:rsidRDefault="00A94F5C" w:rsidP="000712F8">
                  <w:r>
                    <w:tab/>
                  </w:r>
                  <w:r>
                    <w:tab/>
                  </w:r>
                  <w:r>
                    <w:rPr>
                      <w:rFonts w:eastAsiaTheme="minorEastAsia" w:hint="eastAsia"/>
                      <w:lang w:eastAsia="zh-CN"/>
                    </w:rPr>
                    <w:t xml:space="preserve">      </w:t>
                  </w:r>
                  <m:oMath>
                    <m:r>
                      <w:rPr>
                        <w:rFonts w:ascii="Cambria Math" w:hAnsi="Cambria Math"/>
                      </w:rPr>
                      <m:t>t=t+1</m:t>
                    </m:r>
                  </m:oMath>
                </w:p>
                <w:p w:rsidR="00A94F5C" w:rsidRDefault="00A94F5C" w:rsidP="000E43E8">
                  <w:pPr>
                    <w:ind w:firstLineChars="700" w:firstLine="1400"/>
                  </w:pPr>
                  <w:proofErr w:type="gramStart"/>
                  <w:r>
                    <w:t>end</w:t>
                  </w:r>
                  <w:proofErr w:type="gramEnd"/>
                  <w:r>
                    <w:t xml:space="preserve"> while</w:t>
                  </w:r>
                </w:p>
                <w:p w:rsidR="00A94F5C" w:rsidRDefault="00A94F5C" w:rsidP="000712F8">
                  <w:pPr>
                    <w:pStyle w:val="B2"/>
                    <w:ind w:left="852" w:firstLine="284"/>
                    <w:rPr>
                      <w:rFonts w:eastAsia="SimSun"/>
                    </w:rPr>
                  </w:pPr>
                  <w:proofErr w:type="gramStart"/>
                  <w:r>
                    <w:rPr>
                      <w:rFonts w:eastAsia="SimSun"/>
                    </w:rPr>
                    <w:t>else</w:t>
                  </w:r>
                  <w:proofErr w:type="gramEnd"/>
                </w:p>
                <w:p w:rsidR="00A94F5C" w:rsidRDefault="00A94F5C" w:rsidP="000712F8">
                  <w:pPr>
                    <w:pStyle w:val="B2"/>
                    <w:ind w:left="1136" w:firstLine="284"/>
                    <w:rPr>
                      <w:rFonts w:eastAsia="SimSun"/>
                    </w:rPr>
                  </w:pPr>
                  <w:proofErr w:type="gramStart"/>
                  <w:r>
                    <w:rPr>
                      <w:rFonts w:eastAsia="SimSun"/>
                    </w:rPr>
                    <w:t>while</w:t>
                  </w:r>
                  <w:proofErr w:type="gramEnd"/>
                  <w:r>
                    <w:rPr>
                      <w:rFonts w:eastAsia="SimSun"/>
                    </w:rPr>
                    <w:t xml:space="preserv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A94F5C" w:rsidRPr="00B916EC" w:rsidRDefault="00A94F5C" w:rsidP="000E43E8">
                  <w:pPr>
                    <w:pStyle w:val="B2"/>
                    <w:ind w:left="1136" w:firstLineChars="300" w:firstLine="600"/>
                    <w:rPr>
                      <w:rFonts w:eastAsia="SimSun"/>
                      <w:lang w:eastAsia="zh-CN"/>
                    </w:rPr>
                  </w:pPr>
                  <w:proofErr w:type="gramStart"/>
                  <w:r w:rsidRPr="000E43E8">
                    <w:rPr>
                      <w:rFonts w:eastAsia="SimSun"/>
                      <w:highlight w:val="yellow"/>
                    </w:rPr>
                    <w:t>if</w:t>
                  </w:r>
                  <w:proofErr w:type="gramEnd"/>
                  <w:r w:rsidRPr="000E43E8">
                    <w:rPr>
                      <w:rFonts w:eastAsia="SimSun"/>
                      <w:highlight w:val="yellow"/>
                    </w:rPr>
                    <w:t xml:space="preserve"> UE has reported NACK for TB </w:t>
                  </w:r>
                  <m:oMath>
                    <m:r>
                      <w:rPr>
                        <w:rFonts w:ascii="Cambria Math" w:hAnsi="Cambria Math"/>
                        <w:highlight w:val="yellow"/>
                      </w:rPr>
                      <m:t>t</m:t>
                    </m:r>
                  </m:oMath>
                  <w:r w:rsidRPr="000E43E8">
                    <w:rPr>
                      <w:rFonts w:eastAsia="SimSun"/>
                      <w:highlight w:val="yellow"/>
                    </w:rPr>
                    <w:t xml:space="preserve"> </w:t>
                  </w:r>
                  <w:r w:rsidRPr="000E43E8">
                    <w:rPr>
                      <w:highlight w:val="yellow"/>
                    </w:rPr>
                    <w:t xml:space="preserve">for HARQ process number </w:t>
                  </w:r>
                  <m:oMath>
                    <m:r>
                      <w:rPr>
                        <w:rFonts w:ascii="Cambria Math" w:hAnsi="Cambria Math"/>
                        <w:highlight w:val="yellow"/>
                      </w:rPr>
                      <m:t>h</m:t>
                    </m:r>
                  </m:oMath>
                  <w:r w:rsidRPr="000E43E8">
                    <w:rPr>
                      <w:highlight w:val="yellow"/>
                    </w:rPr>
                    <w:t xml:space="preserve"> on serving cell </w:t>
                  </w:r>
                  <m:oMath>
                    <m:r>
                      <w:rPr>
                        <w:rFonts w:ascii="Cambria Math" w:hAnsi="Cambria Math"/>
                        <w:highlight w:val="yellow"/>
                      </w:rPr>
                      <m:t>c</m:t>
                    </m:r>
                  </m:oMath>
                  <w:r>
                    <w:rPr>
                      <w:rFonts w:eastAsia="SimSun"/>
                    </w:rPr>
                    <w:t xml:space="preserve"> </w:t>
                  </w:r>
                </w:p>
                <w:p w:rsidR="00A94F5C" w:rsidRDefault="00A94F5C" w:rsidP="000712F8">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88" type="#_x0000_t75" style="width:24pt;height:19.5pt" o:ole="">
                        <v:imagedata r:id="rId40" o:title=""/>
                      </v:shape>
                      <o:OLEObject Type="Embed" ProgID="Equation.3" ShapeID="_x0000_i1088" DrawAspect="Content" ObjectID="_1643230433" r:id="rId52"/>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rsidR="00A94F5C" w:rsidRDefault="00A94F5C" w:rsidP="000712F8">
                  <w:r>
                    <w:tab/>
                  </w:r>
                  <w:r>
                    <w:tab/>
                  </w:r>
                  <w:r>
                    <w:rPr>
                      <w:rFonts w:eastAsiaTheme="minorEastAsia" w:hint="eastAsia"/>
                      <w:lang w:eastAsia="zh-CN"/>
                    </w:rPr>
                    <w:t xml:space="preserve">            </w:t>
                  </w:r>
                  <m:oMath>
                    <m:r>
                      <w:rPr>
                        <w:rFonts w:ascii="Cambria Math" w:hAnsi="Cambria Math"/>
                      </w:rPr>
                      <m:t>j=j+1</m:t>
                    </m:r>
                  </m:oMath>
                </w:p>
                <w:p w:rsidR="00A94F5C" w:rsidRDefault="00A94F5C" w:rsidP="000712F8">
                  <w:r>
                    <w:tab/>
                  </w:r>
                  <w:r>
                    <w:tab/>
                  </w:r>
                  <w:r>
                    <w:rPr>
                      <w:rFonts w:eastAsiaTheme="minorEastAsia" w:hint="eastAsia"/>
                      <w:lang w:eastAsia="zh-CN"/>
                    </w:rPr>
                    <w:t xml:space="preserve">            </w:t>
                  </w:r>
                  <m:oMath>
                    <m:r>
                      <w:rPr>
                        <w:rFonts w:ascii="Cambria Math" w:hAnsi="Cambria Math"/>
                      </w:rPr>
                      <m:t>t=t+1</m:t>
                    </m:r>
                  </m:oMath>
                </w:p>
                <w:p w:rsidR="00A94F5C" w:rsidRDefault="00A94F5C" w:rsidP="000712F8">
                  <w:pPr>
                    <w:ind w:left="1420" w:firstLine="284"/>
                  </w:pPr>
                  <w:proofErr w:type="gramStart"/>
                  <w:r>
                    <w:t>else</w:t>
                  </w:r>
                  <w:proofErr w:type="gramEnd"/>
                </w:p>
                <w:p w:rsidR="00A94F5C" w:rsidRDefault="00A94F5C" w:rsidP="000712F8">
                  <w:pPr>
                    <w:ind w:right="-169"/>
                  </w:pPr>
                  <w:r>
                    <w:rPr>
                      <w:lang w:eastAsia="zh-CN"/>
                    </w:rPr>
                    <w:tab/>
                  </w:r>
                  <w:r>
                    <w:rPr>
                      <w:lang w:eastAsia="zh-CN"/>
                    </w:rPr>
                    <w:tab/>
                  </w:r>
                  <w:r>
                    <w:rPr>
                      <w:rFonts w:eastAsiaTheme="minorEastAsia" w:hint="eastAsia"/>
                      <w:lang w:eastAsia="zh-CN"/>
                    </w:rPr>
                    <w:t xml:space="preserve">           </w:t>
                  </w:r>
                  <w:r w:rsidRPr="003B28A2">
                    <w:rPr>
                      <w:position w:val="-12"/>
                    </w:rPr>
                    <w:object w:dxaOrig="1280" w:dyaOrig="360">
                      <v:shape id="_x0000_i1089" type="#_x0000_t75" style="width:67.5pt;height:19.5pt" o:ole="">
                        <v:imagedata r:id="rId49" o:title=""/>
                      </v:shape>
                      <o:OLEObject Type="Embed" ProgID="Equation.3" ShapeID="_x0000_i1089" DrawAspect="Content" ObjectID="_1643230434" r:id="rId53"/>
                    </w:object>
                  </w:r>
                </w:p>
                <w:p w:rsidR="00A94F5C" w:rsidRDefault="00A94F5C" w:rsidP="000712F8">
                  <w:r>
                    <w:tab/>
                  </w:r>
                  <w:r>
                    <w:tab/>
                  </w:r>
                  <w:r>
                    <w:rPr>
                      <w:rFonts w:eastAsiaTheme="minorEastAsia" w:hint="eastAsia"/>
                      <w:lang w:eastAsia="zh-CN"/>
                    </w:rPr>
                    <w:t xml:space="preserve">            </w:t>
                  </w:r>
                  <m:oMath>
                    <m:r>
                      <w:rPr>
                        <w:rFonts w:ascii="Cambria Math" w:hAnsi="Cambria Math"/>
                      </w:rPr>
                      <m:t>j=j+1</m:t>
                    </m:r>
                  </m:oMath>
                </w:p>
                <w:p w:rsidR="00A94F5C" w:rsidRDefault="00A94F5C" w:rsidP="000712F8">
                  <w:r>
                    <w:tab/>
                  </w:r>
                  <w:r>
                    <w:tab/>
                  </w:r>
                  <w:r>
                    <w:rPr>
                      <w:rFonts w:eastAsiaTheme="minorEastAsia" w:hint="eastAsia"/>
                      <w:lang w:eastAsia="zh-CN"/>
                    </w:rPr>
                    <w:t xml:space="preserve">            </w:t>
                  </w:r>
                  <m:oMath>
                    <m:r>
                      <w:rPr>
                        <w:rFonts w:ascii="Cambria Math" w:hAnsi="Cambria Math"/>
                      </w:rPr>
                      <m:t>t=t+1</m:t>
                    </m:r>
                  </m:oMath>
                </w:p>
                <w:p w:rsidR="00A94F5C" w:rsidRDefault="00A94F5C" w:rsidP="000712F8">
                  <w:r>
                    <w:tab/>
                  </w:r>
                  <w:r>
                    <w:tab/>
                  </w:r>
                  <w:r>
                    <w:rPr>
                      <w:rFonts w:eastAsiaTheme="minorEastAsia" w:hint="eastAsia"/>
                      <w:lang w:eastAsia="zh-CN"/>
                    </w:rPr>
                    <w:t xml:space="preserve">     </w:t>
                  </w:r>
                  <w:proofErr w:type="gramStart"/>
                  <w:r>
                    <w:t>end</w:t>
                  </w:r>
                  <w:proofErr w:type="gramEnd"/>
                  <w:r>
                    <w:t xml:space="preserve"> if</w:t>
                  </w:r>
                </w:p>
                <w:p w:rsidR="00A94F5C" w:rsidRDefault="00A94F5C" w:rsidP="000712F8">
                  <w:r>
                    <w:tab/>
                  </w:r>
                  <w:r>
                    <w:rPr>
                      <w:rFonts w:eastAsiaTheme="minorEastAsia" w:hint="eastAsia"/>
                      <w:lang w:eastAsia="zh-CN"/>
                    </w:rPr>
                    <w:t xml:space="preserve">             </w:t>
                  </w:r>
                  <w:proofErr w:type="gramStart"/>
                  <w:r>
                    <w:t>end</w:t>
                  </w:r>
                  <w:proofErr w:type="gramEnd"/>
                  <w:r>
                    <w:t xml:space="preserve"> while</w:t>
                  </w:r>
                </w:p>
                <w:p w:rsidR="00A94F5C" w:rsidRDefault="00A94F5C" w:rsidP="000E43E8">
                  <w:pPr>
                    <w:ind w:firstLineChars="550" w:firstLine="1100"/>
                  </w:pPr>
                  <w:proofErr w:type="gramStart"/>
                  <w:r>
                    <w:t>end</w:t>
                  </w:r>
                  <w:proofErr w:type="gramEnd"/>
                  <w:r>
                    <w:t xml:space="preserve"> if</w:t>
                  </w:r>
                </w:p>
                <w:p w:rsidR="00A94F5C" w:rsidRPr="000E43E8" w:rsidRDefault="00A94F5C" w:rsidP="000E43E8">
                  <w:pPr>
                    <w:rPr>
                      <w:rFonts w:eastAsiaTheme="minorEastAsia"/>
                      <w:lang w:eastAsia="zh-CN"/>
                    </w:rPr>
                  </w:pPr>
                  <w:r>
                    <w:tab/>
                  </w:r>
                  <w:r>
                    <w:rPr>
                      <w:rFonts w:eastAsiaTheme="minorEastAsia" w:hint="eastAsia"/>
                      <w:lang w:eastAsia="zh-CN"/>
                    </w:rPr>
                    <w:t xml:space="preserve">        </w:t>
                  </w:r>
                  <m:oMath>
                    <m:r>
                      <w:rPr>
                        <w:rFonts w:ascii="Cambria Math" w:hAnsi="Cambria Math"/>
                      </w:rPr>
                      <m:t>t=0</m:t>
                    </m:r>
                  </m:oMath>
                </w:p>
                <w:p w:rsidR="00A94F5C" w:rsidRDefault="00A94F5C" w:rsidP="000712F8">
                  <w:pPr>
                    <w:pStyle w:val="B2"/>
                    <w:ind w:left="568" w:firstLine="284"/>
                    <w:rPr>
                      <w:rFonts w:eastAsiaTheme="minorEastAsia"/>
                      <w:lang w:eastAsia="zh-CN"/>
                    </w:rPr>
                  </w:pPr>
                  <w:proofErr w:type="gramStart"/>
                  <w:r>
                    <w:rPr>
                      <w:rFonts w:eastAsia="SimSun"/>
                    </w:rPr>
                    <w:t>end</w:t>
                  </w:r>
                  <w:proofErr w:type="gramEnd"/>
                  <w:r>
                    <w:rPr>
                      <w:rFonts w:eastAsia="SimSun"/>
                    </w:rPr>
                    <w:t xml:space="preserve"> if</w:t>
                  </w:r>
                </w:p>
                <w:p w:rsidR="00A94F5C" w:rsidRDefault="00A94F5C" w:rsidP="000712F8">
                  <w:pPr>
                    <w:rPr>
                      <w:rFonts w:eastAsiaTheme="minorEastAsia"/>
                      <w:lang w:val="en-GB" w:eastAsia="zh-CN"/>
                    </w:rPr>
                  </w:pPr>
                  <w:r w:rsidRPr="00B537C2">
                    <w:rPr>
                      <w:rFonts w:eastAsiaTheme="minorEastAsia"/>
                      <w:lang w:eastAsia="zh-CN"/>
                    </w:rPr>
                    <w:t>……</w:t>
                  </w:r>
                </w:p>
              </w:txbxContent>
            </v:textbox>
            <w10:wrap type="none"/>
            <w10:anchorlock/>
          </v:shape>
        </w:pict>
      </w:r>
      <w:r w:rsidR="000712F8">
        <w:rPr>
          <w:rFonts w:eastAsiaTheme="minorEastAsia" w:hint="eastAsia"/>
          <w:bCs/>
          <w:lang w:eastAsia="zh-CN"/>
        </w:rPr>
        <w:lastRenderedPageBreak/>
        <w:t xml:space="preserve">From above part of </w:t>
      </w:r>
      <w:r w:rsidR="000712F8">
        <w:t>pseudo-code</w:t>
      </w:r>
      <w:r w:rsidR="000712F8">
        <w:rPr>
          <w:rFonts w:eastAsiaTheme="minorEastAsia" w:hint="eastAsia"/>
          <w:bCs/>
          <w:lang w:eastAsia="zh-CN"/>
        </w:rPr>
        <w:t xml:space="preserve"> i</w:t>
      </w:r>
      <w:r w:rsidR="00D31E8C">
        <w:rPr>
          <w:rFonts w:eastAsiaTheme="minorEastAsia" w:hint="eastAsia"/>
          <w:bCs/>
          <w:lang w:eastAsia="zh-CN"/>
        </w:rPr>
        <w:t xml:space="preserve">t can be seen that when NDI is not configured to be part of one-shot feedback, CBG-based HARQ-ACK feedback and TB-based HARQ-ACK feedback </w:t>
      </w:r>
      <w:r w:rsidR="003508A9">
        <w:rPr>
          <w:rFonts w:eastAsiaTheme="minorEastAsia" w:hint="eastAsia"/>
          <w:bCs/>
          <w:lang w:eastAsia="zh-CN"/>
        </w:rPr>
        <w:t>don</w:t>
      </w:r>
      <w:r w:rsidR="003508A9">
        <w:rPr>
          <w:rFonts w:eastAsiaTheme="minorEastAsia"/>
          <w:bCs/>
          <w:lang w:eastAsia="zh-CN"/>
        </w:rPr>
        <w:t>’</w:t>
      </w:r>
      <w:r w:rsidR="003508A9">
        <w:rPr>
          <w:rFonts w:eastAsiaTheme="minorEastAsia" w:hint="eastAsia"/>
          <w:bCs/>
          <w:lang w:eastAsia="zh-CN"/>
        </w:rPr>
        <w:t>t take</w:t>
      </w:r>
      <w:r w:rsidR="00D31E8C">
        <w:rPr>
          <w:rFonts w:eastAsiaTheme="minorEastAsia" w:hint="eastAsia"/>
          <w:bCs/>
          <w:lang w:eastAsia="zh-CN"/>
        </w:rPr>
        <w:t xml:space="preserve"> consistent operation regarding whether UE has reported a HARQ-ACK value for a TB for a HARQ process.</w:t>
      </w:r>
    </w:p>
    <w:p w:rsidR="00D31E8C" w:rsidRDefault="00D31E8C" w:rsidP="006261EC">
      <w:pPr>
        <w:spacing w:beforeLines="50" w:afterLines="50"/>
        <w:jc w:val="both"/>
        <w:rPr>
          <w:rFonts w:eastAsia="宋体"/>
          <w:lang w:eastAsia="zh-CN"/>
        </w:rPr>
      </w:pPr>
      <w:r w:rsidRPr="006760E7">
        <w:rPr>
          <w:rFonts w:eastAsia="宋体"/>
          <w:lang w:eastAsia="zh-CN"/>
        </w:rPr>
        <w:t xml:space="preserve">In </w:t>
      </w:r>
      <w:r>
        <w:rPr>
          <w:rFonts w:eastAsia="宋体" w:hint="eastAsia"/>
          <w:lang w:eastAsia="zh-CN"/>
        </w:rPr>
        <w:t xml:space="preserve">RAN1#99 meeting </w:t>
      </w:r>
      <w:r w:rsidR="00936A8D">
        <w:rPr>
          <w:rFonts w:eastAsia="宋体"/>
          <w:lang w:eastAsia="zh-CN"/>
        </w:rPr>
        <w:fldChar w:fldCharType="begin"/>
      </w:r>
      <w:r w:rsidR="009E50E5">
        <w:rPr>
          <w:rFonts w:eastAsia="宋体"/>
          <w:lang w:eastAsia="zh-CN"/>
        </w:rPr>
        <w:instrText xml:space="preserve"> </w:instrText>
      </w:r>
      <w:r w:rsidR="009E50E5">
        <w:rPr>
          <w:rFonts w:eastAsia="宋体" w:hint="eastAsia"/>
          <w:lang w:eastAsia="zh-CN"/>
        </w:rPr>
        <w:instrText>REF _Ref32338311 \n \h</w:instrText>
      </w:r>
      <w:r w:rsidR="009E50E5">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9E50E5">
        <w:rPr>
          <w:rFonts w:eastAsia="宋体"/>
          <w:lang w:eastAsia="zh-CN"/>
        </w:rPr>
        <w:t>[3]</w:t>
      </w:r>
      <w:r w:rsidR="00936A8D">
        <w:rPr>
          <w:rFonts w:eastAsia="宋体"/>
          <w:lang w:eastAsia="zh-CN"/>
        </w:rPr>
        <w:fldChar w:fldCharType="end"/>
      </w:r>
      <w:r w:rsidRPr="006760E7">
        <w:rPr>
          <w:rFonts w:eastAsia="宋体"/>
          <w:lang w:eastAsia="zh-CN"/>
        </w:rPr>
        <w:t xml:space="preserve">, </w:t>
      </w:r>
      <w:r>
        <w:rPr>
          <w:rFonts w:eastAsia="宋体" w:hint="eastAsia"/>
          <w:lang w:eastAsia="zh-CN"/>
        </w:rPr>
        <w:t xml:space="preserve">following agreement </w:t>
      </w:r>
      <w:r>
        <w:rPr>
          <w:rFonts w:eastAsia="宋体"/>
          <w:lang w:eastAsia="zh-CN"/>
        </w:rPr>
        <w:t>about</w:t>
      </w:r>
      <w:r>
        <w:rPr>
          <w:rFonts w:eastAsia="宋体" w:hint="eastAsia"/>
          <w:lang w:eastAsia="zh-CN"/>
        </w:rPr>
        <w:t xml:space="preserve"> </w:t>
      </w:r>
      <w:r w:rsidR="00DF1BEB">
        <w:rPr>
          <w:rFonts w:eastAsia="宋体" w:hint="eastAsia"/>
          <w:lang w:eastAsia="zh-CN"/>
        </w:rPr>
        <w:t>reporting NDI or not</w:t>
      </w:r>
      <w:r>
        <w:rPr>
          <w:rFonts w:eastAsia="宋体" w:hint="eastAsia"/>
          <w:lang w:eastAsia="zh-CN"/>
        </w:rPr>
        <w:t xml:space="preserve"> has been achieved</w:t>
      </w:r>
      <w:r w:rsidRPr="006760E7">
        <w:rPr>
          <w:rFonts w:eastAsia="宋体"/>
          <w:lang w:eastAsia="zh-CN"/>
        </w:rPr>
        <w:t>:</w:t>
      </w:r>
    </w:p>
    <w:p w:rsidR="000F03E7" w:rsidRDefault="00936A8D" w:rsidP="006261EC">
      <w:pPr>
        <w:spacing w:beforeLines="50" w:afterLines="50"/>
        <w:jc w:val="both"/>
        <w:rPr>
          <w:rFonts w:eastAsiaTheme="minorEastAsia"/>
          <w:bCs/>
          <w:lang w:eastAsia="zh-CN"/>
        </w:rPr>
      </w:pPr>
      <w:r w:rsidRPr="00936A8D">
        <w:rPr>
          <w:rFonts w:eastAsia="宋体"/>
          <w:noProof/>
          <w:lang w:eastAsia="zh-CN"/>
        </w:rPr>
      </w:r>
      <w:r w:rsidRPr="00936A8D">
        <w:rPr>
          <w:rFonts w:eastAsia="宋体"/>
          <w:noProof/>
          <w:lang w:eastAsia="zh-CN"/>
        </w:rPr>
        <w:pict>
          <v:shape id="_x0000_s1052" type="#_x0000_t202" style="width:453.15pt;height:150.1pt;visibility:visible;mso-position-horizontal-relative:char;mso-position-vertical-relative:line">
            <v:textbox style="mso-next-textbox:#_x0000_s1052">
              <w:txbxContent>
                <w:p w:rsidR="00A94F5C" w:rsidRDefault="00A94F5C" w:rsidP="00DF1BEB">
                  <w:r w:rsidRPr="006A68B1">
                    <w:rPr>
                      <w:highlight w:val="green"/>
                    </w:rPr>
                    <w:t>Agreement:</w:t>
                  </w:r>
                </w:p>
                <w:p w:rsidR="00A94F5C" w:rsidRDefault="00A94F5C" w:rsidP="00DF1BEB">
                  <w:r>
                    <w:t>For one-shot HARQ feedback:</w:t>
                  </w:r>
                </w:p>
                <w:p w:rsidR="00A94F5C" w:rsidRDefault="00A94F5C" w:rsidP="00DF1BEB">
                  <w:pPr>
                    <w:numPr>
                      <w:ilvl w:val="0"/>
                      <w:numId w:val="14"/>
                    </w:numPr>
                  </w:pPr>
                  <w:r>
                    <w:t xml:space="preserve">NDI can be </w:t>
                  </w:r>
                  <w:r w:rsidRPr="00DF1BEB">
                    <w:t>configured</w:t>
                  </w:r>
                  <w:r>
                    <w:t xml:space="preserve"> to be part of one-shot HARQ feedback.</w:t>
                  </w:r>
                </w:p>
                <w:p w:rsidR="00A94F5C" w:rsidRDefault="00A94F5C" w:rsidP="00DF1BEB">
                  <w:pPr>
                    <w:numPr>
                      <w:ilvl w:val="1"/>
                      <w:numId w:val="14"/>
                    </w:numPr>
                  </w:pPr>
                  <w:r>
                    <w:t>When NDI is configured</w:t>
                  </w:r>
                </w:p>
                <w:p w:rsidR="00A94F5C" w:rsidRDefault="00A94F5C" w:rsidP="00DF1BEB">
                  <w:pPr>
                    <w:numPr>
                      <w:ilvl w:val="2"/>
                      <w:numId w:val="14"/>
                    </w:numPr>
                  </w:pPr>
                  <w:r w:rsidRPr="00CC64AF">
                    <w:t>The latest NDI value detected by the UE is reported along with HARQ-ACK for the corresponding H</w:t>
                  </w:r>
                  <w:r>
                    <w:t>ARQ</w:t>
                  </w:r>
                  <w:r w:rsidRPr="00CC64AF">
                    <w:t xml:space="preserve"> </w:t>
                  </w:r>
                  <w:r>
                    <w:t xml:space="preserve">process </w:t>
                  </w:r>
                  <w:r w:rsidRPr="00CC64AF">
                    <w:t xml:space="preserve">ID. </w:t>
                  </w:r>
                  <w:r>
                    <w:t xml:space="preserve">The </w:t>
                  </w:r>
                  <w:r w:rsidRPr="00CC64AF">
                    <w:t>UE assumes NDI=0 if there is no prior NDI value for the HARQ process</w:t>
                  </w:r>
                </w:p>
                <w:p w:rsidR="00A94F5C" w:rsidRPr="000C6B7D" w:rsidRDefault="00A94F5C" w:rsidP="00DF1BEB">
                  <w:pPr>
                    <w:numPr>
                      <w:ilvl w:val="2"/>
                      <w:numId w:val="14"/>
                    </w:numPr>
                  </w:pPr>
                  <w:r w:rsidRPr="000C6B7D">
                    <w:t>NDI is included for each TB</w:t>
                  </w:r>
                </w:p>
                <w:p w:rsidR="00A94F5C" w:rsidRDefault="00A94F5C" w:rsidP="00DF1BEB">
                  <w:pPr>
                    <w:numPr>
                      <w:ilvl w:val="1"/>
                      <w:numId w:val="14"/>
                    </w:numPr>
                  </w:pPr>
                  <w:r>
                    <w:t>When NDI is not configured:</w:t>
                  </w:r>
                </w:p>
                <w:p w:rsidR="00A94F5C" w:rsidRDefault="00A94F5C" w:rsidP="00DF1BEB">
                  <w:pPr>
                    <w:numPr>
                      <w:ilvl w:val="2"/>
                      <w:numId w:val="14"/>
                    </w:numPr>
                  </w:pPr>
                  <w:r w:rsidRPr="00AC7089">
                    <w:t>NDI value is not reported along with HARQ-ACK for the corresponding PDSCH</w:t>
                  </w:r>
                </w:p>
                <w:p w:rsidR="00A94F5C" w:rsidRDefault="00A94F5C" w:rsidP="00DF1BEB">
                  <w:pPr>
                    <w:numPr>
                      <w:ilvl w:val="2"/>
                      <w:numId w:val="14"/>
                    </w:numPr>
                  </w:pPr>
                  <w:r w:rsidRPr="001B3E09">
                    <w:t xml:space="preserve">UE is expected to </w:t>
                  </w:r>
                  <w:r w:rsidRPr="00DF1BEB">
                    <w:rPr>
                      <w:highlight w:val="yellow"/>
                    </w:rPr>
                    <w:t>reset HARQ-ACK state</w:t>
                  </w:r>
                  <w:r w:rsidRPr="001B3E09">
                    <w:t xml:space="preserve"> (as DTX or NACK) for a HARQ process ID once ACK is reported for the same HARQ process ID in the previous feedback</w:t>
                  </w:r>
                </w:p>
              </w:txbxContent>
            </v:textbox>
            <w10:wrap type="none"/>
            <w10:anchorlock/>
          </v:shape>
        </w:pict>
      </w:r>
    </w:p>
    <w:p w:rsidR="000F03E7" w:rsidRDefault="00DF1BEB" w:rsidP="006261EC">
      <w:pPr>
        <w:spacing w:beforeLines="50" w:afterLines="50"/>
        <w:jc w:val="both"/>
        <w:rPr>
          <w:rFonts w:eastAsiaTheme="minorEastAsia"/>
          <w:bCs/>
          <w:lang w:eastAsia="zh-CN"/>
        </w:rPr>
      </w:pPr>
      <w:r>
        <w:rPr>
          <w:rFonts w:eastAsiaTheme="minorEastAsia" w:hint="eastAsia"/>
          <w:bCs/>
          <w:lang w:eastAsia="zh-CN"/>
        </w:rPr>
        <w:t xml:space="preserve">So, in above part of pseudo-code the operation for TB-based HARQ-ACK feedback should be revised to keep consistent with that for CBG-based HARQ-ACK feedback, that is, if </w:t>
      </w:r>
      <w:r w:rsidRPr="00DF1BEB">
        <w:rPr>
          <w:rFonts w:eastAsiaTheme="minorEastAsia"/>
          <w:bCs/>
          <w:lang w:eastAsia="zh-CN"/>
        </w:rPr>
        <w:t xml:space="preserve">UE has reported ACK for TB </w:t>
      </w:r>
      <w:r w:rsidRPr="003508A9">
        <w:rPr>
          <w:rFonts w:eastAsiaTheme="minorEastAsia"/>
          <w:bCs/>
          <w:i/>
          <w:lang w:eastAsia="zh-CN"/>
        </w:rPr>
        <w:t>t</w:t>
      </w:r>
      <w:r w:rsidRPr="00DF1BEB">
        <w:rPr>
          <w:rFonts w:eastAsiaTheme="minorEastAsia"/>
          <w:bCs/>
          <w:lang w:eastAsia="zh-CN"/>
        </w:rPr>
        <w:t xml:space="preserve"> for HARQ process number </w:t>
      </w:r>
      <w:r w:rsidRPr="003508A9">
        <w:rPr>
          <w:rFonts w:eastAsiaTheme="minorEastAsia"/>
          <w:bCs/>
          <w:i/>
          <w:lang w:eastAsia="zh-CN"/>
        </w:rPr>
        <w:t>h</w:t>
      </w:r>
      <w:r w:rsidRPr="00DF1BEB">
        <w:rPr>
          <w:rFonts w:eastAsiaTheme="minorEastAsia"/>
          <w:bCs/>
          <w:lang w:eastAsia="zh-CN"/>
        </w:rPr>
        <w:t xml:space="preserve"> on serving cell </w:t>
      </w:r>
      <w:r w:rsidRPr="003508A9">
        <w:rPr>
          <w:rFonts w:eastAsiaTheme="minorEastAsia"/>
          <w:bCs/>
          <w:i/>
          <w:lang w:eastAsia="zh-CN"/>
        </w:rPr>
        <w:t>c</w:t>
      </w:r>
      <w:r>
        <w:rPr>
          <w:rFonts w:eastAsiaTheme="minorEastAsia" w:hint="eastAsia"/>
          <w:bCs/>
          <w:lang w:eastAsia="zh-CN"/>
        </w:rPr>
        <w:t xml:space="preserve">, </w:t>
      </w:r>
      <w:r w:rsidRPr="003B28A2">
        <w:rPr>
          <w:position w:val="-12"/>
        </w:rPr>
        <w:object w:dxaOrig="460" w:dyaOrig="360">
          <v:shape id="_x0000_i1041" type="#_x0000_t75" style="width:24pt;height:19.5pt" o:ole="">
            <v:imagedata r:id="rId40" o:title=""/>
          </v:shape>
          <o:OLEObject Type="Embed" ProgID="Equation.3" ShapeID="_x0000_i1041" DrawAspect="Content" ObjectID="_1643230386" r:id="rId54"/>
        </w:object>
      </w:r>
      <w:r>
        <w:rPr>
          <w:rFonts w:eastAsiaTheme="minorEastAsia" w:hint="eastAsia"/>
          <w:lang w:eastAsia="zh-CN"/>
        </w:rPr>
        <w:t xml:space="preserve"> for</w:t>
      </w:r>
      <w:r w:rsidR="002125DA">
        <w:rPr>
          <w:rFonts w:eastAsiaTheme="minorEastAsia" w:hint="eastAsia"/>
          <w:lang w:eastAsia="zh-CN"/>
        </w:rPr>
        <w:t xml:space="preserve"> </w:t>
      </w:r>
      <w:r w:rsidR="002125DA" w:rsidRPr="00DF1BEB">
        <w:rPr>
          <w:rFonts w:eastAsiaTheme="minorEastAsia"/>
          <w:bCs/>
          <w:lang w:eastAsia="zh-CN"/>
        </w:rPr>
        <w:t xml:space="preserve">TB </w:t>
      </w:r>
      <w:r w:rsidR="002125DA" w:rsidRPr="003508A9">
        <w:rPr>
          <w:rFonts w:eastAsiaTheme="minorEastAsia"/>
          <w:bCs/>
          <w:i/>
          <w:lang w:eastAsia="zh-CN"/>
        </w:rPr>
        <w:t>t</w:t>
      </w:r>
      <w:r w:rsidR="002125DA" w:rsidRPr="00DF1BEB">
        <w:rPr>
          <w:rFonts w:eastAsiaTheme="minorEastAsia"/>
          <w:bCs/>
          <w:lang w:eastAsia="zh-CN"/>
        </w:rPr>
        <w:t xml:space="preserve"> for HARQ process number </w:t>
      </w:r>
      <w:r w:rsidR="002125DA" w:rsidRPr="003508A9">
        <w:rPr>
          <w:rFonts w:eastAsiaTheme="minorEastAsia"/>
          <w:bCs/>
          <w:i/>
          <w:lang w:eastAsia="zh-CN"/>
        </w:rPr>
        <w:t>h</w:t>
      </w:r>
      <w:r w:rsidR="002125DA" w:rsidRPr="00DF1BEB">
        <w:rPr>
          <w:rFonts w:eastAsiaTheme="minorEastAsia"/>
          <w:bCs/>
          <w:lang w:eastAsia="zh-CN"/>
        </w:rPr>
        <w:t xml:space="preserve"> on serving cell </w:t>
      </w:r>
      <w:r w:rsidR="002125DA" w:rsidRPr="003508A9">
        <w:rPr>
          <w:rFonts w:eastAsiaTheme="minorEastAsia"/>
          <w:bCs/>
          <w:i/>
          <w:lang w:eastAsia="zh-CN"/>
        </w:rPr>
        <w:t>c</w:t>
      </w:r>
      <w:r>
        <w:rPr>
          <w:rFonts w:eastAsiaTheme="minorEastAsia" w:hint="eastAsia"/>
          <w:lang w:eastAsia="zh-CN"/>
        </w:rPr>
        <w:t xml:space="preserve"> </w:t>
      </w:r>
      <w:r>
        <w:rPr>
          <w:rFonts w:eastAsiaTheme="minorEastAsia" w:hint="eastAsia"/>
          <w:bCs/>
          <w:lang w:eastAsia="zh-CN"/>
        </w:rPr>
        <w:t>is set to NACK.</w:t>
      </w:r>
    </w:p>
    <w:p w:rsidR="00000000" w:rsidRDefault="002125DA" w:rsidP="006261EC">
      <w:pPr>
        <w:spacing w:beforeLines="100" w:afterLines="100"/>
        <w:jc w:val="both"/>
        <w:rPr>
          <w:rFonts w:eastAsia="宋体"/>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sidR="003508A9">
        <w:rPr>
          <w:b/>
          <w:i/>
          <w:noProof/>
          <w:lang w:eastAsia="zh-CN"/>
        </w:rPr>
        <w:t>11</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HARQ-ACK codebook determination, when not reporting NDI, </w:t>
      </w:r>
      <w:r w:rsidRPr="002125DA">
        <w:rPr>
          <w:rFonts w:eastAsiaTheme="minorEastAsia"/>
          <w:b/>
          <w:i/>
          <w:lang w:eastAsia="zh-CN"/>
        </w:rPr>
        <w:t xml:space="preserve">the operation for TB-based HARQ-ACK feedback </w:t>
      </w:r>
      <w:r w:rsidRPr="00DA33E3">
        <w:rPr>
          <w:rFonts w:eastAsiaTheme="minorEastAsia"/>
          <w:b/>
          <w:i/>
          <w:lang w:eastAsia="zh-CN"/>
        </w:rPr>
        <w:t>in the NR-U Rel-16 CR for TS38.213</w:t>
      </w:r>
      <w:r>
        <w:rPr>
          <w:rFonts w:eastAsiaTheme="minorEastAsia" w:hint="eastAsia"/>
          <w:b/>
          <w:i/>
          <w:lang w:eastAsia="zh-CN"/>
        </w:rPr>
        <w:t xml:space="preserve"> </w:t>
      </w:r>
      <w:r w:rsidRPr="002125DA">
        <w:rPr>
          <w:rFonts w:eastAsiaTheme="minorEastAsia"/>
          <w:b/>
          <w:i/>
          <w:lang w:eastAsia="zh-CN"/>
        </w:rPr>
        <w:t>should be revised to keep consistent with that for CBG-based HARQ-ACK feedback</w:t>
      </w:r>
      <w:r>
        <w:rPr>
          <w:rFonts w:eastAsiaTheme="minorEastAsia" w:hint="eastAsia"/>
          <w:b/>
          <w:i/>
          <w:lang w:eastAsia="zh-CN"/>
        </w:rPr>
        <w:t>.</w:t>
      </w:r>
    </w:p>
    <w:p w:rsidR="002F134C" w:rsidRDefault="002F134C" w:rsidP="002F134C">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eastAsia="zh-CN"/>
        </w:rPr>
        <w:t>Text proposals</w:t>
      </w:r>
    </w:p>
    <w:p w:rsidR="0018234B" w:rsidRPr="00FD6F80" w:rsidRDefault="00FD6F80" w:rsidP="00FD6F8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Pr>
          <w:rFonts w:ascii="Arial" w:eastAsia="宋体" w:hAnsi="Arial" w:hint="eastAsia"/>
          <w:b/>
          <w:szCs w:val="20"/>
          <w:lang w:val="en-GB" w:eastAsia="zh-CN"/>
        </w:rPr>
        <w:t>Text proposals for TS38.212</w:t>
      </w:r>
    </w:p>
    <w:p w:rsidR="0018234B" w:rsidRDefault="0018234B" w:rsidP="006261EC">
      <w:pPr>
        <w:spacing w:beforeLines="50" w:afterLines="50"/>
        <w:jc w:val="both"/>
        <w:rPr>
          <w:rFonts w:eastAsia="宋体"/>
          <w:lang w:eastAsia="zh-CN"/>
        </w:rPr>
      </w:pPr>
      <w:r>
        <w:rPr>
          <w:rFonts w:eastAsia="宋体" w:hint="eastAsia"/>
          <w:lang w:eastAsia="zh-CN"/>
        </w:rPr>
        <w:t xml:space="preserve">For the NR-U Rel-16 CR for </w:t>
      </w:r>
      <w:r w:rsidR="00FD6F80">
        <w:rPr>
          <w:rFonts w:eastAsia="宋体" w:hint="eastAsia"/>
          <w:lang w:eastAsia="zh-CN"/>
        </w:rPr>
        <w:t xml:space="preserve">TS38.212 </w:t>
      </w:r>
      <w:r w:rsidR="00936A8D">
        <w:rPr>
          <w:rFonts w:eastAsia="宋体"/>
          <w:lang w:eastAsia="zh-CN"/>
        </w:rPr>
        <w:fldChar w:fldCharType="begin"/>
      </w:r>
      <w:r w:rsidR="00FD6F80">
        <w:rPr>
          <w:rFonts w:eastAsia="宋体"/>
          <w:lang w:eastAsia="zh-CN"/>
        </w:rPr>
        <w:instrText xml:space="preserve"> </w:instrText>
      </w:r>
      <w:r w:rsidR="00FD6F80">
        <w:rPr>
          <w:rFonts w:eastAsia="宋体" w:hint="eastAsia"/>
          <w:lang w:eastAsia="zh-CN"/>
        </w:rPr>
        <w:instrText>REF _Ref32338894 \n \h</w:instrText>
      </w:r>
      <w:r w:rsidR="00FD6F80">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sidR="00FD6F80">
        <w:rPr>
          <w:rFonts w:eastAsia="宋体"/>
          <w:lang w:eastAsia="zh-CN"/>
        </w:rPr>
        <w:t>[5]</w:t>
      </w:r>
      <w:r w:rsidR="00936A8D">
        <w:rPr>
          <w:rFonts w:eastAsia="宋体"/>
          <w:lang w:eastAsia="zh-CN"/>
        </w:rPr>
        <w:fldChar w:fldCharType="end"/>
      </w:r>
      <w:r>
        <w:rPr>
          <w:rFonts w:eastAsia="宋体" w:hint="eastAsia"/>
          <w:lang w:eastAsia="zh-CN"/>
        </w:rPr>
        <w:t xml:space="preserve">, text proposals </w:t>
      </w:r>
      <w:r w:rsidR="004833B5">
        <w:rPr>
          <w:rFonts w:eastAsia="宋体" w:hint="eastAsia"/>
          <w:lang w:eastAsia="zh-CN"/>
        </w:rPr>
        <w:t xml:space="preserve">based on aforementioned proposals </w:t>
      </w:r>
      <w:r>
        <w:rPr>
          <w:rFonts w:eastAsia="宋体" w:hint="eastAsia"/>
          <w:lang w:eastAsia="zh-CN"/>
        </w:rPr>
        <w:t>are collected as below:</w:t>
      </w:r>
    </w:p>
    <w:p w:rsidR="0018234B" w:rsidRPr="0018234B" w:rsidRDefault="0018234B" w:rsidP="0018234B">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rsidR="00D654B4" w:rsidRPr="00D654B4" w:rsidRDefault="00D654B4" w:rsidP="00D654B4">
      <w:pPr>
        <w:keepNext/>
        <w:keepLines/>
        <w:spacing w:before="120" w:after="180"/>
        <w:ind w:left="1701" w:hanging="1701"/>
        <w:outlineLvl w:val="4"/>
        <w:rPr>
          <w:rFonts w:ascii="Arial" w:eastAsia="宋体" w:hAnsi="Arial"/>
          <w:sz w:val="22"/>
          <w:szCs w:val="20"/>
          <w:lang w:val="en-GB" w:eastAsia="zh-CN"/>
        </w:rPr>
      </w:pPr>
      <w:bookmarkStart w:id="17" w:name="_Toc19798776"/>
      <w:r w:rsidRPr="00D654B4">
        <w:rPr>
          <w:rFonts w:ascii="Arial" w:eastAsia="宋体" w:hAnsi="Arial" w:hint="eastAsia"/>
          <w:sz w:val="22"/>
          <w:szCs w:val="20"/>
          <w:lang w:val="en-GB" w:eastAsia="zh-CN"/>
        </w:rPr>
        <w:t>7.3.1.1.2</w:t>
      </w:r>
      <w:r w:rsidRPr="00D654B4">
        <w:rPr>
          <w:rFonts w:ascii="Arial" w:eastAsia="宋体" w:hAnsi="Arial" w:hint="eastAsia"/>
          <w:sz w:val="22"/>
          <w:szCs w:val="20"/>
          <w:lang w:val="en-GB" w:eastAsia="zh-CN"/>
        </w:rPr>
        <w:tab/>
        <w:t>Format 0_1</w:t>
      </w:r>
      <w:bookmarkEnd w:id="17"/>
    </w:p>
    <w:p w:rsidR="00D654B4" w:rsidRPr="00D654B4" w:rsidRDefault="00D654B4" w:rsidP="00D654B4">
      <w:pPr>
        <w:spacing w:after="180"/>
        <w:rPr>
          <w:rFonts w:eastAsia="宋体"/>
          <w:szCs w:val="20"/>
          <w:lang w:val="en-GB"/>
        </w:rPr>
      </w:pPr>
      <w:r w:rsidRPr="00D654B4">
        <w:rPr>
          <w:rFonts w:eastAsia="宋体"/>
          <w:szCs w:val="20"/>
          <w:lang w:val="en-GB"/>
        </w:rPr>
        <w:t>DCI format 0</w:t>
      </w:r>
      <w:r w:rsidRPr="00D654B4">
        <w:rPr>
          <w:rFonts w:eastAsia="宋体" w:hint="eastAsia"/>
          <w:szCs w:val="20"/>
          <w:lang w:val="en-GB" w:eastAsia="zh-CN"/>
        </w:rPr>
        <w:t>_1</w:t>
      </w:r>
      <w:r w:rsidRPr="00D654B4">
        <w:rPr>
          <w:rFonts w:eastAsia="宋体"/>
          <w:szCs w:val="20"/>
          <w:lang w:val="en-GB"/>
        </w:rPr>
        <w:t xml:space="preserve"> is used for the scheduling of one or multiple PUSCH in one cell, or indicating CG downlink feedback </w:t>
      </w:r>
      <w:proofErr w:type="spellStart"/>
      <w:r w:rsidRPr="00D654B4">
        <w:rPr>
          <w:rFonts w:eastAsia="宋体"/>
          <w:szCs w:val="20"/>
          <w:lang w:val="en-GB"/>
        </w:rPr>
        <w:t>informatin</w:t>
      </w:r>
      <w:proofErr w:type="spellEnd"/>
      <w:r w:rsidRPr="00D654B4">
        <w:rPr>
          <w:rFonts w:eastAsia="宋体"/>
          <w:szCs w:val="20"/>
          <w:lang w:val="en-GB"/>
        </w:rPr>
        <w:t xml:space="preserve"> (CG-DFI) to a UE. </w:t>
      </w:r>
    </w:p>
    <w:p w:rsidR="0018234B" w:rsidRPr="00D654B4" w:rsidRDefault="00D654B4" w:rsidP="006261EC">
      <w:pPr>
        <w:spacing w:beforeLines="50" w:afterLines="50"/>
        <w:jc w:val="both"/>
        <w:rPr>
          <w:rFonts w:eastAsia="宋体"/>
          <w:lang w:val="en-GB" w:eastAsia="zh-CN"/>
        </w:rPr>
      </w:pPr>
      <w:r>
        <w:rPr>
          <w:rFonts w:eastAsia="宋体"/>
          <w:lang w:val="en-GB" w:eastAsia="zh-CN"/>
        </w:rPr>
        <w:t>……</w:t>
      </w:r>
    </w:p>
    <w:p w:rsidR="00AA3429" w:rsidRDefault="00AA3429" w:rsidP="00AA3429">
      <w:pPr>
        <w:pStyle w:val="B1"/>
        <w:rPr>
          <w:lang w:eastAsia="zh-CN"/>
        </w:rPr>
      </w:pPr>
      <w:r w:rsidRPr="002625EB">
        <w:t>-</w:t>
      </w:r>
      <w:r w:rsidRPr="002625EB">
        <w:rPr>
          <w:rFonts w:hint="eastAsia"/>
          <w:lang w:eastAsia="zh-CN"/>
        </w:rPr>
        <w:tab/>
      </w:r>
      <w:r w:rsidRPr="002625EB">
        <w:t xml:space="preserve">Redundancy version –– </w:t>
      </w:r>
      <w:r w:rsidRPr="002625EB">
        <w:rPr>
          <w:rFonts w:hint="eastAsia"/>
          <w:lang w:eastAsia="zh-CN"/>
        </w:rPr>
        <w:t>number of bits determined by the following:</w:t>
      </w:r>
    </w:p>
    <w:p w:rsidR="00AA3429" w:rsidRDefault="00AA3429" w:rsidP="00AA3429">
      <w:pPr>
        <w:pStyle w:val="B2"/>
      </w:pPr>
      <w:r w:rsidRPr="002625EB">
        <w:lastRenderedPageBreak/>
        <w:t>-</w:t>
      </w:r>
      <w:r w:rsidRPr="002625EB">
        <w:tab/>
        <w:t>2 bits as defined in Table 7.3.1.1.1-2</w:t>
      </w:r>
      <w:r>
        <w:t xml:space="preserve"> if the number of scheduled PUSCH indicated by</w:t>
      </w:r>
      <w:r w:rsidRPr="0075500F">
        <w:rPr>
          <w:strike/>
          <w:color w:val="0000FF"/>
        </w:rPr>
        <w:t xml:space="preserve"> indicated by</w:t>
      </w:r>
      <w:r>
        <w:t xml:space="preserve"> the </w:t>
      </w:r>
      <w:r w:rsidRPr="002625EB">
        <w:rPr>
          <w:rFonts w:hint="eastAsia"/>
          <w:lang w:eastAsia="zh-CN"/>
        </w:rPr>
        <w:t>Time domain resource assignment</w:t>
      </w:r>
      <w:r>
        <w:t xml:space="preserve"> field is 1;</w:t>
      </w:r>
    </w:p>
    <w:p w:rsidR="00AA3429" w:rsidRPr="00AA3429" w:rsidRDefault="00AA3429" w:rsidP="00AA3429">
      <w:pPr>
        <w:pStyle w:val="B2"/>
        <w:rPr>
          <w:rFonts w:eastAsiaTheme="minorEastAsia"/>
          <w:lang w:eastAsia="zh-CN"/>
        </w:rPr>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proofErr w:type="spellStart"/>
      <w:r w:rsidRPr="0015376E">
        <w:t>subclause</w:t>
      </w:r>
      <w:proofErr w:type="spellEnd"/>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rsidR="00D654B4" w:rsidRPr="002625EB" w:rsidRDefault="00D654B4" w:rsidP="00D654B4">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rsidR="00D654B4" w:rsidRPr="002625EB" w:rsidRDefault="00D654B4" w:rsidP="00D654B4">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Pr>
          <w:lang w:eastAsia="zh-CN"/>
        </w:rPr>
        <w:t xml:space="preserve"> or 4</w:t>
      </w:r>
      <w:r w:rsidRPr="002625EB">
        <w:t xml:space="preserve"> bits:</w:t>
      </w:r>
    </w:p>
    <w:p w:rsidR="00D654B4" w:rsidRPr="002625EB" w:rsidRDefault="00D654B4" w:rsidP="00D654B4">
      <w:pPr>
        <w:pStyle w:val="B2"/>
        <w:rPr>
          <w:lang w:eastAsia="zh-CN"/>
        </w:rPr>
      </w:pPr>
      <w:r w:rsidRPr="002625EB">
        <w:t>-</w:t>
      </w:r>
      <w:r w:rsidRPr="002625EB">
        <w:tab/>
      </w:r>
      <w:r w:rsidRPr="002625EB">
        <w:rPr>
          <w:rFonts w:hint="eastAsia"/>
          <w:lang w:eastAsia="zh-CN"/>
        </w:rPr>
        <w:t>1 bit for semi-static HARQ-ACK codebook;</w:t>
      </w:r>
    </w:p>
    <w:p w:rsidR="00D654B4" w:rsidRDefault="00D654B4" w:rsidP="00D654B4">
      <w:pPr>
        <w:pStyle w:val="B2"/>
        <w:rPr>
          <w:lang w:eastAsia="zh-CN"/>
        </w:rPr>
      </w:pPr>
      <w:r w:rsidRPr="002625EB">
        <w:rPr>
          <w:rFonts w:hint="eastAsia"/>
          <w:lang w:eastAsia="zh-CN"/>
        </w:rPr>
        <w:t>-</w:t>
      </w:r>
      <w:r w:rsidRPr="002625EB">
        <w:rPr>
          <w:rFonts w:hint="eastAsia"/>
          <w:lang w:eastAsia="zh-CN"/>
        </w:rPr>
        <w:tab/>
        <w:t xml:space="preserve">2 bits for dynamic HARQ-ACK </w:t>
      </w:r>
      <w:proofErr w:type="gramStart"/>
      <w:r w:rsidRPr="002625EB">
        <w:rPr>
          <w:rFonts w:hint="eastAsia"/>
          <w:lang w:eastAsia="zh-CN"/>
        </w:rPr>
        <w:t>codebook</w:t>
      </w:r>
      <w:r>
        <w:rPr>
          <w:lang w:eastAsia="zh-CN"/>
        </w:rPr>
        <w:t>,</w:t>
      </w:r>
      <w:proofErr w:type="gramEnd"/>
      <w:r>
        <w:rPr>
          <w:lang w:eastAsia="zh-CN"/>
        </w:rPr>
        <w:t xml:space="preserve">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00A516EC" w:rsidRPr="00A94F5C">
        <w:rPr>
          <w:rFonts w:eastAsiaTheme="minorEastAsia" w:hint="eastAsia"/>
          <w:color w:val="0000FF"/>
          <w:u w:val="single"/>
          <w:lang w:eastAsia="zh-CN"/>
        </w:rPr>
        <w:t>, in which case 2 bits correspond to one field for a PDSCH group</w:t>
      </w:r>
      <w:r>
        <w:rPr>
          <w:lang w:eastAsia="zh-CN"/>
        </w:rPr>
        <w:t>;</w:t>
      </w:r>
    </w:p>
    <w:p w:rsidR="00D654B4" w:rsidRDefault="00D654B4" w:rsidP="00D654B4">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UL-TotalDAI-Included-r16 = “enable”</w:t>
      </w:r>
      <w:r w:rsidR="00A516EC" w:rsidRPr="00A94F5C">
        <w:rPr>
          <w:rFonts w:eastAsiaTheme="minorEastAsia" w:hint="eastAsia"/>
          <w:color w:val="0000FF"/>
          <w:u w:val="single"/>
          <w:lang w:eastAsia="zh-CN"/>
        </w:rPr>
        <w:t>, in which case the 4 bits correspond to two fields with the first 2 bits as the first field corresponding to PDSCH group 0 and the last 2 bits as the second field corresponding to PDSCH group 1</w:t>
      </w:r>
      <w:r w:rsidRPr="00A516EC">
        <w:rPr>
          <w:lang w:eastAsia="zh-CN"/>
        </w:rPr>
        <w:t>.</w:t>
      </w:r>
    </w:p>
    <w:p w:rsidR="00D654B4" w:rsidRPr="002625EB" w:rsidRDefault="00D654B4" w:rsidP="00D654B4">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rsidR="00D654B4" w:rsidRDefault="00D654B4" w:rsidP="00D654B4">
      <w:pPr>
        <w:pStyle w:val="B2"/>
        <w:rPr>
          <w:lang w:eastAsia="zh-CN"/>
        </w:rPr>
      </w:pPr>
      <w:r w:rsidRPr="002625EB">
        <w:rPr>
          <w:rFonts w:hint="eastAsia"/>
          <w:lang w:eastAsia="zh-CN"/>
        </w:rPr>
        <w:t>-</w:t>
      </w:r>
      <w:r w:rsidRPr="002625EB">
        <w:rPr>
          <w:rFonts w:hint="eastAsia"/>
          <w:lang w:eastAsia="zh-CN"/>
        </w:rPr>
        <w:tab/>
        <w:t xml:space="preserve">2 bits for dynamic HARQ-ACK codebook with two HARQ-ACK </w:t>
      </w:r>
      <w:proofErr w:type="gramStart"/>
      <w:r w:rsidRPr="002625EB">
        <w:rPr>
          <w:rFonts w:hint="eastAsia"/>
          <w:lang w:eastAsia="zh-CN"/>
        </w:rPr>
        <w:t>sub-codebooks</w:t>
      </w:r>
      <w:r>
        <w:rPr>
          <w:lang w:eastAsia="zh-CN"/>
        </w:rPr>
        <w:t>,</w:t>
      </w:r>
      <w:proofErr w:type="gramEnd"/>
      <w:r>
        <w:rPr>
          <w:lang w:eastAsia="zh-CN"/>
        </w:rPr>
        <w:t xml:space="preserve">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00A516EC" w:rsidRPr="00A94F5C">
        <w:rPr>
          <w:rFonts w:eastAsiaTheme="minorEastAsia" w:hint="eastAsia"/>
          <w:color w:val="0000FF"/>
          <w:u w:val="single"/>
          <w:lang w:eastAsia="zh-CN"/>
        </w:rPr>
        <w:t>, in which case 2 bits correspond to one field for a PDSCH group</w:t>
      </w:r>
      <w:r w:rsidRPr="002625EB">
        <w:rPr>
          <w:rFonts w:hint="eastAsia"/>
          <w:lang w:eastAsia="zh-CN"/>
        </w:rPr>
        <w:t>;</w:t>
      </w:r>
    </w:p>
    <w:p w:rsidR="00D654B4" w:rsidRPr="003F3FF1" w:rsidRDefault="00D654B4" w:rsidP="00D654B4">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UL-TotalDAI-Included-r16 = “enable”</w:t>
      </w:r>
      <w:r w:rsidR="00A516EC" w:rsidRPr="00A94F5C">
        <w:rPr>
          <w:rFonts w:eastAsiaTheme="minorEastAsia" w:hint="eastAsia"/>
          <w:i/>
          <w:color w:val="0000FF"/>
          <w:u w:val="single"/>
          <w:lang w:eastAsia="zh-CN"/>
        </w:rPr>
        <w:t xml:space="preserve"> </w:t>
      </w:r>
      <w:r w:rsidR="00A516EC" w:rsidRPr="00A94F5C">
        <w:rPr>
          <w:rFonts w:eastAsiaTheme="minorEastAsia" w:hint="eastAsia"/>
          <w:color w:val="0000FF"/>
          <w:u w:val="single"/>
          <w:lang w:eastAsia="zh-CN"/>
        </w:rPr>
        <w:t>, in which case the 4 bits correspond to two fields with the first 2 bits as the first field corresponding to PDSCH group 0 and the last 2 bits as the second field corresponding to PDSCH group 1</w:t>
      </w:r>
      <w:r w:rsidRPr="002625EB">
        <w:rPr>
          <w:rFonts w:hint="eastAsia"/>
          <w:lang w:eastAsia="zh-CN"/>
        </w:rPr>
        <w:t>;</w:t>
      </w:r>
    </w:p>
    <w:p w:rsidR="00D654B4" w:rsidRPr="002625EB" w:rsidRDefault="00D654B4" w:rsidP="00D654B4">
      <w:pPr>
        <w:pStyle w:val="B2"/>
        <w:rPr>
          <w:lang w:eastAsia="zh-CN"/>
        </w:rPr>
      </w:pPr>
      <w:r w:rsidRPr="002625EB">
        <w:rPr>
          <w:rFonts w:hint="eastAsia"/>
          <w:lang w:eastAsia="zh-CN"/>
        </w:rPr>
        <w:t>-</w:t>
      </w:r>
      <w:r w:rsidRPr="002625EB">
        <w:rPr>
          <w:rFonts w:hint="eastAsia"/>
          <w:lang w:eastAsia="zh-CN"/>
        </w:rPr>
        <w:tab/>
        <w:t xml:space="preserve">0 bit otherwise. </w:t>
      </w:r>
    </w:p>
    <w:p w:rsidR="00D654B4" w:rsidRPr="002625EB" w:rsidRDefault="00D654B4" w:rsidP="00D654B4">
      <w:pPr>
        <w:pStyle w:val="B1"/>
        <w:rPr>
          <w:lang w:eastAsia="zh-CN"/>
        </w:rPr>
      </w:pPr>
      <w:r w:rsidRPr="002625EB">
        <w:t>-</w:t>
      </w:r>
      <w:r w:rsidRPr="002625EB">
        <w:rPr>
          <w:rFonts w:hint="eastAsia"/>
          <w:lang w:eastAsia="zh-CN"/>
        </w:rPr>
        <w:tab/>
      </w:r>
      <w:r w:rsidRPr="002625EB">
        <w:t xml:space="preserve">TPC command for scheduled PUSCH – 2 bits as defined in </w:t>
      </w:r>
      <w:proofErr w:type="spellStart"/>
      <w:r w:rsidRPr="002625EB">
        <w:t>Subclause</w:t>
      </w:r>
      <w:proofErr w:type="spellEnd"/>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rsidR="0018234B" w:rsidRPr="00D654B4" w:rsidRDefault="00D654B4" w:rsidP="006261EC">
      <w:pPr>
        <w:spacing w:beforeLines="50" w:afterLines="50"/>
        <w:jc w:val="both"/>
        <w:rPr>
          <w:rFonts w:eastAsia="宋体"/>
          <w:lang w:val="en-GB" w:eastAsia="zh-CN"/>
        </w:rPr>
      </w:pPr>
      <w:r>
        <w:rPr>
          <w:rFonts w:eastAsia="宋体"/>
          <w:lang w:val="en-GB" w:eastAsia="zh-CN"/>
        </w:rPr>
        <w:t>……</w:t>
      </w:r>
    </w:p>
    <w:p w:rsidR="0018234B" w:rsidRDefault="0018234B" w:rsidP="0018234B">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rsidR="0018234B" w:rsidRPr="0018234B" w:rsidRDefault="00FD6F80" w:rsidP="006261EC">
      <w:pPr>
        <w:spacing w:beforeLines="50" w:afterLines="50"/>
        <w:jc w:val="both"/>
        <w:rPr>
          <w:rFonts w:eastAsia="宋体"/>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12</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w:t>
      </w:r>
      <w:r w:rsidR="00432671">
        <w:rPr>
          <w:rFonts w:eastAsiaTheme="minorEastAsia" w:hint="eastAsia"/>
          <w:b/>
          <w:i/>
          <w:lang w:eastAsia="zh-CN"/>
        </w:rPr>
        <w:t xml:space="preserve">listed in section 3.1 </w:t>
      </w:r>
      <w:r>
        <w:rPr>
          <w:rFonts w:eastAsiaTheme="minorEastAsia" w:hint="eastAsia"/>
          <w:b/>
          <w:i/>
          <w:lang w:eastAsia="zh-CN"/>
        </w:rPr>
        <w:t xml:space="preserve">for </w:t>
      </w:r>
      <w:r w:rsidR="00367CEF">
        <w:rPr>
          <w:rFonts w:eastAsiaTheme="minorEastAsia" w:hint="eastAsia"/>
          <w:b/>
          <w:i/>
          <w:lang w:eastAsia="zh-CN"/>
        </w:rPr>
        <w:t xml:space="preserve">Rel-16 </w:t>
      </w:r>
      <w:r>
        <w:rPr>
          <w:rFonts w:eastAsiaTheme="minorEastAsia" w:hint="eastAsia"/>
          <w:b/>
          <w:i/>
          <w:lang w:eastAsia="zh-CN"/>
        </w:rPr>
        <w:t>TS38.212.</w:t>
      </w:r>
    </w:p>
    <w:p w:rsidR="0018234B" w:rsidRPr="00FD6F80" w:rsidRDefault="00FD6F80" w:rsidP="00FD6F8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Pr>
          <w:rFonts w:ascii="Arial" w:eastAsia="宋体" w:hAnsi="Arial" w:hint="eastAsia"/>
          <w:b/>
          <w:szCs w:val="20"/>
          <w:lang w:val="en-GB" w:eastAsia="zh-CN"/>
        </w:rPr>
        <w:t>Text proposals for TS38.213</w:t>
      </w:r>
    </w:p>
    <w:p w:rsidR="002F134C" w:rsidRDefault="0018234B" w:rsidP="006261EC">
      <w:pPr>
        <w:spacing w:beforeLines="50" w:afterLines="50"/>
        <w:jc w:val="both"/>
        <w:rPr>
          <w:rFonts w:eastAsia="宋体"/>
          <w:lang w:eastAsia="zh-CN"/>
        </w:rPr>
      </w:pPr>
      <w:r>
        <w:rPr>
          <w:rFonts w:eastAsia="宋体" w:hint="eastAsia"/>
          <w:lang w:eastAsia="zh-CN"/>
        </w:rPr>
        <w:t xml:space="preserve">For the NR-U Rel-16 CR for TS38.213 </w:t>
      </w:r>
      <w:r w:rsidR="00936A8D">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936A8D">
        <w:rPr>
          <w:rFonts w:eastAsia="宋体"/>
          <w:lang w:eastAsia="zh-CN"/>
        </w:rPr>
      </w:r>
      <w:r w:rsidR="00936A8D">
        <w:rPr>
          <w:rFonts w:eastAsia="宋体"/>
          <w:lang w:eastAsia="zh-CN"/>
        </w:rPr>
        <w:fldChar w:fldCharType="separate"/>
      </w:r>
      <w:r>
        <w:rPr>
          <w:rFonts w:eastAsia="宋体"/>
          <w:lang w:eastAsia="zh-CN"/>
        </w:rPr>
        <w:t>[6]</w:t>
      </w:r>
      <w:r w:rsidR="00936A8D">
        <w:rPr>
          <w:rFonts w:eastAsia="宋体"/>
          <w:lang w:eastAsia="zh-CN"/>
        </w:rPr>
        <w:fldChar w:fldCharType="end"/>
      </w:r>
      <w:r>
        <w:rPr>
          <w:rFonts w:eastAsia="宋体" w:hint="eastAsia"/>
          <w:lang w:eastAsia="zh-CN"/>
        </w:rPr>
        <w:t xml:space="preserve">, text proposals </w:t>
      </w:r>
      <w:r w:rsidR="00367CEF">
        <w:rPr>
          <w:rFonts w:eastAsia="宋体" w:hint="eastAsia"/>
          <w:lang w:eastAsia="zh-CN"/>
        </w:rPr>
        <w:t xml:space="preserve">based on aforementioned proposals </w:t>
      </w:r>
      <w:r>
        <w:rPr>
          <w:rFonts w:eastAsia="宋体" w:hint="eastAsia"/>
          <w:lang w:eastAsia="zh-CN"/>
        </w:rPr>
        <w:t>are collected as below:</w:t>
      </w:r>
    </w:p>
    <w:p w:rsidR="0018234B" w:rsidRPr="0018234B" w:rsidRDefault="0018234B" w:rsidP="0018234B">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rsidR="002464AA" w:rsidRPr="002464AA" w:rsidRDefault="002464AA" w:rsidP="002464AA">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zh-CN"/>
        </w:rPr>
      </w:pPr>
      <w:r w:rsidRPr="002464AA">
        <w:rPr>
          <w:rFonts w:ascii="Arial" w:hAnsi="Arial"/>
          <w:sz w:val="24"/>
          <w:szCs w:val="20"/>
          <w:lang w:val="en-GB" w:eastAsia="en-GB"/>
        </w:rPr>
        <w:t>9</w:t>
      </w:r>
      <w:r w:rsidRPr="002464AA">
        <w:rPr>
          <w:rFonts w:ascii="Arial" w:hAnsi="Arial" w:hint="eastAsia"/>
          <w:sz w:val="24"/>
          <w:szCs w:val="20"/>
          <w:lang w:val="en-GB" w:eastAsia="en-GB"/>
        </w:rPr>
        <w:t>.</w:t>
      </w:r>
      <w:r w:rsidRPr="002464AA">
        <w:rPr>
          <w:rFonts w:ascii="Arial" w:hAnsi="Arial"/>
          <w:sz w:val="24"/>
          <w:szCs w:val="20"/>
          <w:lang w:val="en-GB" w:eastAsia="en-GB"/>
        </w:rPr>
        <w:t>1.3.3</w:t>
      </w:r>
      <w:r w:rsidRPr="002464AA">
        <w:rPr>
          <w:rFonts w:ascii="Arial" w:hAnsi="Arial" w:hint="eastAsia"/>
          <w:sz w:val="24"/>
          <w:szCs w:val="20"/>
          <w:lang w:val="en-GB" w:eastAsia="en-GB"/>
        </w:rPr>
        <w:tab/>
      </w:r>
      <w:r w:rsidRPr="002464AA">
        <w:rPr>
          <w:rFonts w:ascii="Arial" w:hAnsi="Arial"/>
          <w:sz w:val="24"/>
          <w:szCs w:val="20"/>
          <w:lang w:val="en-GB" w:eastAsia="en-GB"/>
        </w:rPr>
        <w:t>Type-2 HARQ-ACK codebook grouping and HARQ-ACK retransmission</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 xml:space="preserve">If </w:t>
      </w:r>
      <w:r w:rsidRPr="002464AA">
        <w:rPr>
          <w:szCs w:val="20"/>
          <w:lang w:val="en-GB" w:eastAsia="en-GB"/>
        </w:rPr>
        <w:t xml:space="preserve">a UE </w:t>
      </w:r>
      <w:r w:rsidRPr="002464AA">
        <w:rPr>
          <w:szCs w:val="20"/>
          <w:lang w:val="en-GB" w:eastAsia="zh-CN"/>
        </w:rPr>
        <w:t xml:space="preserve">is provided </w:t>
      </w:r>
      <w:proofErr w:type="spellStart"/>
      <w:r w:rsidRPr="002464AA">
        <w:rPr>
          <w:i/>
          <w:szCs w:val="20"/>
          <w:lang w:eastAsia="zh-CN"/>
        </w:rPr>
        <w:t>pdsch</w:t>
      </w:r>
      <w:proofErr w:type="spellEnd"/>
      <w:r w:rsidRPr="002464AA">
        <w:rPr>
          <w:i/>
          <w:szCs w:val="20"/>
          <w:lang w:eastAsia="zh-CN"/>
        </w:rPr>
        <w:t>-</w:t>
      </w:r>
      <w:r w:rsidRPr="002464AA">
        <w:rPr>
          <w:rFonts w:cs="Arial"/>
          <w:i/>
          <w:szCs w:val="20"/>
          <w:lang w:val="en-GB" w:eastAsia="zh-CN"/>
        </w:rPr>
        <w:t xml:space="preserve">HARQ-ACK-Codebook = </w:t>
      </w:r>
      <w:r w:rsidRPr="002464AA">
        <w:rPr>
          <w:i/>
          <w:iCs/>
          <w:szCs w:val="20"/>
          <w:lang w:val="en-GB" w:eastAsia="en-GB"/>
        </w:rPr>
        <w:t>enhancedDynamic-r16</w:t>
      </w:r>
      <w:r w:rsidRPr="002464AA">
        <w:rPr>
          <w:iCs/>
          <w:szCs w:val="20"/>
          <w:lang w:val="en-GB" w:eastAsia="en-GB"/>
        </w:rPr>
        <w:t xml:space="preserve">, </w:t>
      </w:r>
      <w:r w:rsidRPr="002464AA">
        <w:rPr>
          <w:szCs w:val="20"/>
          <w:lang w:val="en-GB" w:eastAsia="en-GB"/>
        </w:rPr>
        <w:t xml:space="preserve">the UE determines HARQ-ACK information for multiplexing in a PUCCH transmission occasion according to the following procedure. </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r>
          <w:rPr>
            <w:rFonts w:ascii="Cambria Math" w:cs="Arial"/>
            <w:szCs w:val="20"/>
            <w:lang w:val="en-GB" w:eastAsia="zh-CN"/>
          </w:rPr>
          <m:t>g</m:t>
        </m:r>
      </m:oMath>
      <w:r w:rsidRPr="002464AA">
        <w:rPr>
          <w:szCs w:val="20"/>
          <w:lang w:val="en-GB" w:eastAsia="en-GB"/>
        </w:rPr>
        <w:t xml:space="preserve"> to the value of a </w:t>
      </w:r>
      <w:proofErr w:type="spellStart"/>
      <w:r w:rsidRPr="002464AA">
        <w:rPr>
          <w:szCs w:val="20"/>
          <w:lang w:val="en-GB" w:eastAsia="en-GB"/>
        </w:rPr>
        <w:t>PDSCH_group</w:t>
      </w:r>
      <w:proofErr w:type="spellEnd"/>
      <w:r w:rsidRPr="002464AA">
        <w:rPr>
          <w:szCs w:val="20"/>
          <w:lang w:val="en-GB" w:eastAsia="en-GB"/>
        </w:rPr>
        <w:t xml:space="preserve"> indicator field in a DCI format. If the DCI format schedules PDSCH reception and does not include a </w:t>
      </w:r>
      <w:proofErr w:type="spellStart"/>
      <w:r w:rsidRPr="002464AA">
        <w:rPr>
          <w:szCs w:val="20"/>
          <w:lang w:val="en-GB" w:eastAsia="en-GB"/>
        </w:rPr>
        <w:t>PDSCH_group</w:t>
      </w:r>
      <w:proofErr w:type="spellEnd"/>
      <w:r w:rsidRPr="002464AA">
        <w:rPr>
          <w:szCs w:val="20"/>
          <w:lang w:val="en-GB" w:eastAsia="en-GB"/>
        </w:rPr>
        <w:t xml:space="preserve"> indicator field, </w:t>
      </w:r>
      <w:proofErr w:type="gramStart"/>
      <w:r w:rsidRPr="002464AA">
        <w:rPr>
          <w:szCs w:val="20"/>
          <w:lang w:val="en-GB" w:eastAsia="en-GB"/>
        </w:rPr>
        <w:t xml:space="preserve">set </w:t>
      </w:r>
      <m:oMath>
        <w:proofErr w:type="gramEnd"/>
        <m:r>
          <w:rPr>
            <w:rFonts w:ascii="Cambria Math" w:cs="Arial"/>
            <w:szCs w:val="20"/>
            <w:lang w:val="en-GB" w:eastAsia="zh-CN"/>
          </w:rPr>
          <m:t>g=0</m:t>
        </m:r>
      </m:oMath>
      <w:r w:rsidRPr="002464AA">
        <w:rPr>
          <w:szCs w:val="20"/>
          <w:lang w:val="en-GB" w:eastAsia="zh-CN"/>
        </w:rPr>
        <w:t>.</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r>
          <w:rPr>
            <w:rFonts w:ascii="Cambria Math" w:hAnsi="Cambria Math"/>
            <w:szCs w:val="20"/>
            <w:lang w:val="en-GB" w:eastAsia="en-GB"/>
          </w:rPr>
          <m:t>i(g)</m:t>
        </m:r>
      </m:oMath>
      <w:r w:rsidRPr="002464AA">
        <w:rPr>
          <w:szCs w:val="20"/>
          <w:lang w:val="en-GB" w:eastAsia="en-GB"/>
        </w:rPr>
        <w:t xml:space="preserve"> to denote a PUCCH transmission occasion for multiplexing HARQ-ACK information </w:t>
      </w:r>
    </w:p>
    <w:p w:rsidR="002464AA" w:rsidRPr="002464AA" w:rsidRDefault="002464AA" w:rsidP="002464AA">
      <w:pPr>
        <w:overflowPunct w:val="0"/>
        <w:autoSpaceDE w:val="0"/>
        <w:autoSpaceDN w:val="0"/>
        <w:adjustRightInd w:val="0"/>
        <w:spacing w:after="180"/>
        <w:textAlignment w:val="baseline"/>
        <w:rPr>
          <w:szCs w:val="20"/>
          <w:lang w:val="en-GB" w:eastAsia="zh-CN"/>
        </w:rPr>
      </w:pPr>
      <w:r w:rsidRPr="002464AA">
        <w:rPr>
          <w:szCs w:val="20"/>
          <w:lang w:val="en-GB" w:eastAsia="en-GB"/>
        </w:rPr>
        <w:t xml:space="preserve">Set </w:t>
      </w:r>
      <m:oMath>
        <m:r>
          <w:rPr>
            <w:rFonts w:ascii="Cambria Math" w:hAnsi="Cambria Math"/>
            <w:szCs w:val="20"/>
            <w:lang w:val="en-GB" w:eastAsia="en-GB"/>
          </w:rPr>
          <m:t>k</m:t>
        </m:r>
      </m:oMath>
      <w:r w:rsidRPr="002464AA">
        <w:rPr>
          <w:szCs w:val="20"/>
          <w:lang w:val="en-GB" w:eastAsia="en-GB"/>
        </w:rPr>
        <w:t xml:space="preserve"> to the value of a </w:t>
      </w:r>
      <w:r w:rsidRPr="002464AA">
        <w:rPr>
          <w:szCs w:val="20"/>
          <w:lang w:val="en-GB" w:eastAsia="zh-CN"/>
        </w:rPr>
        <w:t>PDSCH-to-</w:t>
      </w:r>
      <w:proofErr w:type="spellStart"/>
      <w:r w:rsidRPr="002464AA">
        <w:rPr>
          <w:szCs w:val="20"/>
          <w:lang w:val="en-GB" w:eastAsia="zh-CN"/>
        </w:rPr>
        <w:t>HARQ_feedback</w:t>
      </w:r>
      <w:proofErr w:type="spellEnd"/>
      <w:r w:rsidRPr="002464AA">
        <w:rPr>
          <w:szCs w:val="20"/>
          <w:lang w:val="en-GB" w:eastAsia="zh-CN"/>
        </w:rPr>
        <w:t xml:space="preserve"> timing field, if any, </w:t>
      </w:r>
      <w:r w:rsidRPr="002464AA">
        <w:rPr>
          <w:szCs w:val="20"/>
          <w:lang w:val="en-GB" w:eastAsia="en-GB"/>
        </w:rPr>
        <w:t xml:space="preserve">in a DCI format providing a value </w:t>
      </w:r>
      <w:proofErr w:type="gramStart"/>
      <w:r w:rsidRPr="002464AA">
        <w:rPr>
          <w:szCs w:val="20"/>
          <w:lang w:val="en-GB" w:eastAsia="en-GB"/>
        </w:rPr>
        <w:t xml:space="preserve">of </w:t>
      </w:r>
      <m:oMath>
        <w:proofErr w:type="gramEnd"/>
        <m:r>
          <w:rPr>
            <w:rFonts w:ascii="Cambria Math" w:cs="Arial"/>
            <w:szCs w:val="20"/>
            <w:lang w:val="en-GB" w:eastAsia="zh-CN"/>
          </w:rPr>
          <m:t>g</m:t>
        </m:r>
      </m:oMath>
      <w:r w:rsidRPr="002464AA">
        <w:rPr>
          <w:szCs w:val="20"/>
          <w:lang w:val="en-GB" w:eastAsia="zh-CN"/>
        </w:rPr>
        <w:t>. If the DCI format does not include a PDSCH-to-</w:t>
      </w:r>
      <w:proofErr w:type="spellStart"/>
      <w:r w:rsidRPr="002464AA">
        <w:rPr>
          <w:szCs w:val="20"/>
          <w:lang w:val="en-GB" w:eastAsia="zh-CN"/>
        </w:rPr>
        <w:t>HARQ_feedback</w:t>
      </w:r>
      <w:proofErr w:type="spellEnd"/>
      <w:r w:rsidRPr="002464AA">
        <w:rPr>
          <w:szCs w:val="20"/>
          <w:lang w:val="en-GB" w:eastAsia="zh-CN"/>
        </w:rPr>
        <w:t xml:space="preserve"> timing field, </w:t>
      </w:r>
      <w:r w:rsidRPr="002464AA">
        <w:rPr>
          <w:szCs w:val="20"/>
          <w:lang w:val="en-GB" w:eastAsia="en-GB"/>
        </w:rPr>
        <w:t xml:space="preserve">set </w:t>
      </w:r>
      <m:oMath>
        <m:r>
          <w:rPr>
            <w:rFonts w:ascii="Cambria Math" w:hAnsi="Cambria Math"/>
            <w:szCs w:val="20"/>
            <w:lang w:val="en-GB" w:eastAsia="en-GB"/>
          </w:rPr>
          <m:t>k</m:t>
        </m:r>
      </m:oMath>
      <w:r w:rsidRPr="002464AA">
        <w:rPr>
          <w:szCs w:val="20"/>
          <w:lang w:val="en-GB" w:eastAsia="en-GB"/>
        </w:rPr>
        <w:t xml:space="preserve"> to the value provided by </w:t>
      </w:r>
      <w:r w:rsidRPr="002464AA">
        <w:rPr>
          <w:i/>
          <w:szCs w:val="20"/>
          <w:lang w:val="en-GB" w:eastAsia="en-GB"/>
        </w:rPr>
        <w:t>dl-</w:t>
      </w:r>
      <w:proofErr w:type="spellStart"/>
      <w:r w:rsidRPr="002464AA">
        <w:rPr>
          <w:i/>
          <w:szCs w:val="20"/>
          <w:lang w:val="en-GB" w:eastAsia="en-GB"/>
        </w:rPr>
        <w:t>DataToUL</w:t>
      </w:r>
      <w:proofErr w:type="spellEnd"/>
      <w:r w:rsidRPr="002464AA">
        <w:rPr>
          <w:i/>
          <w:szCs w:val="20"/>
          <w:lang w:val="en-GB" w:eastAsia="en-GB"/>
        </w:rPr>
        <w:t>-ACK</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r>
          <w:rPr>
            <w:rFonts w:ascii="Cambria Math" w:hAnsi="Cambria Math"/>
            <w:szCs w:val="20"/>
            <w:lang w:val="en-GB" w:eastAsia="en-GB"/>
          </w:rPr>
          <m:t>h(g)</m:t>
        </m:r>
      </m:oMath>
      <w:r w:rsidRPr="002464AA">
        <w:rPr>
          <w:szCs w:val="20"/>
          <w:lang w:val="en-GB" w:eastAsia="en-GB"/>
        </w:rPr>
        <w:t xml:space="preserve"> to the value of a first </w:t>
      </w:r>
      <w:proofErr w:type="spellStart"/>
      <w:r w:rsidRPr="002464AA">
        <w:rPr>
          <w:bCs/>
          <w:szCs w:val="20"/>
          <w:lang w:val="en-GB"/>
        </w:rPr>
        <w:t>New_Feedback</w:t>
      </w:r>
      <w:proofErr w:type="spellEnd"/>
      <w:r w:rsidRPr="002464AA">
        <w:rPr>
          <w:bCs/>
          <w:szCs w:val="20"/>
          <w:lang w:val="en-GB"/>
        </w:rPr>
        <w:t xml:space="preserve"> indicator</w:t>
      </w:r>
      <w:r w:rsidRPr="002464AA">
        <w:rPr>
          <w:szCs w:val="20"/>
          <w:lang w:val="en-GB" w:eastAsia="en-GB"/>
        </w:rPr>
        <w:t xml:space="preserve"> field, if any, in a DCI format providing a value of </w:t>
      </w:r>
      <m:oMath>
        <m:r>
          <w:rPr>
            <w:rFonts w:ascii="Cambria Math" w:cs="Arial"/>
            <w:szCs w:val="20"/>
            <w:lang w:val="en-GB" w:eastAsia="zh-CN"/>
          </w:rPr>
          <m:t>g</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lastRenderedPageBreak/>
        <w:t xml:space="preserve">Set </w:t>
      </w:r>
      <m:oMath>
        <m:sSup>
          <m:sSupPr>
            <m:ctrlPr>
              <w:rPr>
                <w:rFonts w:ascii="Cambria Math" w:hAnsi="Cambria Math"/>
                <w:i/>
                <w:szCs w:val="20"/>
                <w:lang w:val="en-GB" w:eastAsia="en-GB"/>
              </w:rPr>
            </m:ctrlPr>
          </m:sSupPr>
          <m:e>
            <m:r>
              <w:rPr>
                <w:rFonts w:ascii="Cambria Math" w:hAnsi="Cambria Math"/>
                <w:szCs w:val="20"/>
                <w:lang w:val="en-GB" w:eastAsia="en-GB"/>
              </w:rPr>
              <m:t>h</m:t>
            </m:r>
          </m:e>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p>
        <m:r>
          <w:rPr>
            <w:rFonts w:ascii="Cambria Math" w:hAnsi="Cambria Math"/>
            <w:szCs w:val="20"/>
            <w:lang w:val="en-GB" w:eastAsia="en-GB"/>
          </w:rPr>
          <m:t>(g)</m:t>
        </m:r>
      </m:oMath>
      <w:r w:rsidRPr="002464AA">
        <w:rPr>
          <w:szCs w:val="20"/>
          <w:lang w:val="en-GB" w:eastAsia="zh-CN"/>
        </w:rPr>
        <w:t xml:space="preserve"> to </w:t>
      </w:r>
      <w:r w:rsidRPr="002464AA">
        <w:rPr>
          <w:szCs w:val="20"/>
          <w:lang w:val="en-GB" w:eastAsia="en-GB"/>
        </w:rPr>
        <w:t xml:space="preserve">a value of a second </w:t>
      </w:r>
      <w:proofErr w:type="spellStart"/>
      <w:r w:rsidRPr="002464AA">
        <w:rPr>
          <w:bCs/>
          <w:szCs w:val="20"/>
          <w:lang w:val="en-GB"/>
        </w:rPr>
        <w:t>New_Feedback</w:t>
      </w:r>
      <w:proofErr w:type="spellEnd"/>
      <w:r w:rsidRPr="002464AA">
        <w:rPr>
          <w:bCs/>
          <w:szCs w:val="20"/>
          <w:lang w:val="en-GB"/>
        </w:rPr>
        <w:t xml:space="preserve"> indicator</w:t>
      </w:r>
      <w:r w:rsidRPr="002464AA">
        <w:rPr>
          <w:szCs w:val="20"/>
          <w:lang w:val="en-GB" w:eastAsia="en-GB"/>
        </w:rPr>
        <w:t xml:space="preserve"> field, if any, in a DCI format providing a value of </w:t>
      </w:r>
      <m:oMath>
        <m:r>
          <w:rPr>
            <w:rFonts w:ascii="Cambria Math" w:cs="Arial"/>
            <w:szCs w:val="20"/>
            <w:lang w:val="en-GB" w:eastAsia="zh-CN"/>
          </w:rPr>
          <m:t>g</m:t>
        </m:r>
      </m:oMath>
    </w:p>
    <w:p w:rsidR="002464AA" w:rsidRPr="002464AA" w:rsidRDefault="002464AA" w:rsidP="002464AA">
      <w:pPr>
        <w:overflowPunct w:val="0"/>
        <w:autoSpaceDE w:val="0"/>
        <w:autoSpaceDN w:val="0"/>
        <w:adjustRightInd w:val="0"/>
        <w:spacing w:after="180"/>
        <w:textAlignment w:val="baseline"/>
        <w:rPr>
          <w:szCs w:val="20"/>
          <w:lang w:val="en-GB"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the value of a total DAI field</w:t>
      </w:r>
      <w:r w:rsidR="00363EEA" w:rsidRPr="00A94F5C">
        <w:rPr>
          <w:rFonts w:eastAsiaTheme="minorEastAsia" w:hint="eastAsia"/>
          <w:color w:val="0000FF"/>
          <w:szCs w:val="20"/>
          <w:u w:val="single"/>
          <w:lang w:val="en-GB" w:eastAsia="zh-CN"/>
        </w:rPr>
        <w:t xml:space="preserve"> for </w:t>
      </w:r>
      <w:proofErr w:type="gramStart"/>
      <w:r w:rsidR="00363EEA" w:rsidRPr="00A94F5C">
        <w:rPr>
          <w:rFonts w:eastAsiaTheme="minorEastAsia" w:hint="eastAsia"/>
          <w:color w:val="0000FF"/>
          <w:szCs w:val="20"/>
          <w:u w:val="single"/>
          <w:lang w:val="en-GB" w:eastAsia="zh-CN"/>
        </w:rPr>
        <w:t xml:space="preserve">group </w:t>
      </w:r>
      <m:oMath>
        <w:proofErr w:type="gramEnd"/>
        <m:d>
          <m:dPr>
            <m:ctrlPr>
              <w:rPr>
                <w:rFonts w:ascii="Cambria Math" w:hAnsi="Cambria Math"/>
                <w:i/>
                <w:color w:val="0000FF"/>
                <w:szCs w:val="20"/>
                <w:u w:val="single"/>
                <w:lang w:val="en-GB" w:eastAsia="en-GB"/>
              </w:rPr>
            </m:ctrlPr>
          </m:dPr>
          <m:e>
            <m:r>
              <w:rPr>
                <w:rFonts w:ascii="Cambria Math" w:hAnsi="Cambria Math"/>
                <w:color w:val="0000FF"/>
                <w:szCs w:val="20"/>
                <w:u w:val="single"/>
                <w:lang w:val="en-GB" w:eastAsia="en-GB"/>
              </w:rPr>
              <m:t>g+1</m:t>
            </m:r>
          </m:e>
        </m:d>
        <m:r>
          <w:rPr>
            <w:rFonts w:ascii="Cambria Math" w:hAnsi="Cambria Math"/>
            <w:color w:val="0000FF"/>
            <w:szCs w:val="20"/>
            <w:u w:val="single"/>
            <w:lang w:val="en-GB" w:eastAsia="en-GB"/>
          </w:rPr>
          <m:t>mod2</m:t>
        </m:r>
      </m:oMath>
      <w:r w:rsidRPr="002464AA">
        <w:rPr>
          <w:szCs w:val="20"/>
          <w:lang w:val="en-GB" w:eastAsia="zh-CN"/>
        </w:rPr>
        <w:t xml:space="preserve">, if any, </w:t>
      </w:r>
      <w:r w:rsidRPr="002464AA">
        <w:rPr>
          <w:szCs w:val="20"/>
          <w:lang w:val="en-GB" w:eastAsia="en-GB"/>
        </w:rPr>
        <w:t xml:space="preserve">in a DCI format providing a value of </w:t>
      </w:r>
      <m:oMath>
        <m:r>
          <w:rPr>
            <w:rFonts w:ascii="Cambria Math" w:cs="Arial"/>
            <w:szCs w:val="20"/>
            <w:lang w:val="en-GB" w:eastAsia="zh-CN"/>
          </w:rPr>
          <m:t>g</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r>
          <w:rPr>
            <w:rFonts w:ascii="Cambria Math" w:hAnsi="Cambria Math"/>
            <w:szCs w:val="20"/>
            <w:lang w:val="en-GB" w:eastAsia="en-GB"/>
          </w:rPr>
          <m:t>q</m:t>
        </m:r>
      </m:oMath>
      <w:r w:rsidRPr="002464AA">
        <w:rPr>
          <w:szCs w:val="20"/>
          <w:lang w:val="en-GB" w:eastAsia="en-GB"/>
        </w:rPr>
        <w:t xml:space="preserve"> to the value of a HARQ-ACK information request field, if any</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Generate first HARQ-ACK information for PUCCH transmission occasion </w:t>
      </w:r>
      <m:oMath>
        <m:r>
          <w:rPr>
            <w:rFonts w:ascii="Cambria Math" w:hAnsi="Cambria Math"/>
            <w:szCs w:val="20"/>
            <w:lang w:val="en-GB" w:eastAsia="en-GB"/>
          </w:rPr>
          <m:t>i(g)</m:t>
        </m:r>
      </m:oMath>
      <w:r w:rsidRPr="002464AA">
        <w:rPr>
          <w:szCs w:val="20"/>
          <w:lang w:val="en-GB" w:eastAsia="en-GB"/>
        </w:rPr>
        <w:t xml:space="preserve"> in a slot, as described in </w:t>
      </w:r>
      <w:proofErr w:type="spellStart"/>
      <w:r w:rsidRPr="002464AA">
        <w:rPr>
          <w:szCs w:val="20"/>
          <w:lang w:val="en-GB" w:eastAsia="en-GB"/>
        </w:rPr>
        <w:t>Subclause</w:t>
      </w:r>
      <w:proofErr w:type="spellEnd"/>
      <w:r w:rsidRPr="002464AA">
        <w:rPr>
          <w:szCs w:val="20"/>
          <w:lang w:val="en-GB" w:eastAsia="en-GB"/>
        </w:rPr>
        <w:t xml:space="preserve"> 9.1.3.1, where</w:t>
      </w:r>
    </w:p>
    <w:p w:rsidR="002464AA" w:rsidRPr="002464AA" w:rsidRDefault="002464AA" w:rsidP="002464AA">
      <w:pPr>
        <w:overflowPunct w:val="0"/>
        <w:autoSpaceDE w:val="0"/>
        <w:autoSpaceDN w:val="0"/>
        <w:adjustRightInd w:val="0"/>
        <w:spacing w:after="180"/>
        <w:ind w:left="568" w:hanging="284"/>
        <w:textAlignment w:val="baseline"/>
        <w:rPr>
          <w:szCs w:val="20"/>
          <w:lang w:val="en-GB" w:eastAsia="zh-CN"/>
        </w:rPr>
      </w:pPr>
      <w:r w:rsidRPr="002464AA">
        <w:rPr>
          <w:rFonts w:eastAsia="SimSun" w:cs="Arial"/>
          <w:szCs w:val="20"/>
          <w:lang w:val="en-GB" w:eastAsia="zh-CN"/>
        </w:rPr>
        <w:t>-</w:t>
      </w:r>
      <w:r w:rsidRPr="002464AA">
        <w:rPr>
          <w:rFonts w:eastAsia="SimSun" w:cs="Arial"/>
          <w:szCs w:val="20"/>
          <w:lang w:val="en-GB" w:eastAsia="zh-CN"/>
        </w:rPr>
        <w:tab/>
        <w:t xml:space="preserve">the first </w:t>
      </w:r>
      <w:r w:rsidRPr="002464AA">
        <w:rPr>
          <w:szCs w:val="20"/>
          <w:lang w:val="en-GB" w:eastAsia="en-GB"/>
        </w:rPr>
        <w:t xml:space="preserve">HARQ-ACK information corresponds only to detections of DCI formats each providing a same value of </w:t>
      </w:r>
      <m:oMath>
        <m:r>
          <w:rPr>
            <w:rFonts w:ascii="Cambria Math" w:hAnsi="Cambria Math"/>
            <w:szCs w:val="20"/>
            <w:lang w:val="en-GB" w:eastAsia="en-GB"/>
          </w:rPr>
          <m:t>g</m:t>
        </m:r>
      </m:oMath>
      <w:r w:rsidRPr="002464AA">
        <w:rPr>
          <w:szCs w:val="20"/>
          <w:lang w:val="en-GB" w:eastAsia="en-GB"/>
        </w:rPr>
        <w:t xml:space="preserve">, of </w:t>
      </w:r>
      <m:oMath>
        <m:r>
          <w:rPr>
            <w:rFonts w:ascii="Cambria Math" w:hAnsi="Cambria Math"/>
            <w:szCs w:val="20"/>
            <w:lang w:val="en-GB" w:eastAsia="en-GB"/>
          </w:rPr>
          <m:t>h(g)</m:t>
        </m:r>
      </m:oMath>
      <w:r w:rsidRPr="002464AA">
        <w:rPr>
          <w:szCs w:val="20"/>
          <w:lang w:val="en-GB" w:eastAsia="en-GB"/>
        </w:rPr>
        <w:t xml:space="preserve">, if any, and at least one of the DCI formats providing a value of </w:t>
      </w:r>
      <m:oMath>
        <m:r>
          <w:rPr>
            <w:rFonts w:ascii="Cambria Math" w:hAnsi="Cambria Math"/>
            <w:szCs w:val="20"/>
            <w:lang w:val="en-GB" w:eastAsia="en-GB"/>
          </w:rPr>
          <m:t>k</m:t>
        </m:r>
      </m:oMath>
      <w:r w:rsidRPr="002464AA">
        <w:rPr>
          <w:szCs w:val="20"/>
          <w:lang w:val="en-GB" w:eastAsia="zh-CN"/>
        </w:rPr>
        <w:t xml:space="preserve"> indicating the slot</w:t>
      </w:r>
    </w:p>
    <w:p w:rsidR="002464AA" w:rsidRPr="002464AA" w:rsidRDefault="002464AA" w:rsidP="002464AA">
      <w:pPr>
        <w:overflowPunct w:val="0"/>
        <w:autoSpaceDE w:val="0"/>
        <w:autoSpaceDN w:val="0"/>
        <w:adjustRightInd w:val="0"/>
        <w:spacing w:after="180"/>
        <w:ind w:left="568" w:hanging="284"/>
        <w:textAlignment w:val="baseline"/>
        <w:rPr>
          <w:szCs w:val="20"/>
          <w:lang w:val="en-GB" w:eastAsia="zh-CN"/>
        </w:rPr>
      </w:pPr>
      <w:r w:rsidRPr="002464AA">
        <w:rPr>
          <w:rFonts w:eastAsia="SimSun" w:cs="Arial"/>
          <w:szCs w:val="20"/>
          <w:lang w:val="en-GB" w:eastAsia="zh-CN"/>
        </w:rPr>
        <w:t>-</w:t>
      </w:r>
      <w:r w:rsidRPr="002464AA">
        <w:rPr>
          <w:rFonts w:eastAsia="SimSun" w:cs="Arial"/>
          <w:szCs w:val="20"/>
          <w:lang w:val="en-GB" w:eastAsia="zh-CN"/>
        </w:rPr>
        <w:tab/>
      </w:r>
      <w:proofErr w:type="gramStart"/>
      <w:r w:rsidRPr="002464AA">
        <w:rPr>
          <w:rFonts w:eastAsia="SimSun" w:cs="Arial"/>
          <w:szCs w:val="20"/>
          <w:lang w:val="en-GB" w:eastAsia="zh-CN"/>
        </w:rPr>
        <w:t>at</w:t>
      </w:r>
      <w:proofErr w:type="gramEnd"/>
      <w:r w:rsidRPr="002464AA">
        <w:rPr>
          <w:rFonts w:eastAsia="SimSun" w:cs="Arial"/>
          <w:szCs w:val="20"/>
          <w:lang w:val="en-GB" w:eastAsia="zh-CN"/>
        </w:rPr>
        <w:t xml:space="preserve"> least one of the DCI formats provides a </w:t>
      </w:r>
      <m:oMath>
        <m:r>
          <w:rPr>
            <w:rFonts w:ascii="Cambria Math" w:hAnsi="Cambria Math"/>
            <w:szCs w:val="20"/>
            <w:lang w:val="en-GB" w:eastAsia="en-GB"/>
          </w:rPr>
          <m:t>h(g)</m:t>
        </m:r>
      </m:oMath>
      <w:r w:rsidRPr="002464AA">
        <w:rPr>
          <w:rFonts w:eastAsia="SimSun" w:cs="Arial"/>
          <w:szCs w:val="20"/>
          <w:lang w:val="en-GB" w:eastAsia="en-GB"/>
        </w:rPr>
        <w:t xml:space="preserve"> value</w:t>
      </w:r>
    </w:p>
    <w:p w:rsidR="002464AA" w:rsidRPr="002464AA" w:rsidRDefault="002464AA" w:rsidP="002464AA">
      <w:pPr>
        <w:overflowPunct w:val="0"/>
        <w:autoSpaceDE w:val="0"/>
        <w:autoSpaceDN w:val="0"/>
        <w:adjustRightInd w:val="0"/>
        <w:spacing w:after="180"/>
        <w:ind w:left="568" w:hanging="284"/>
        <w:textAlignment w:val="baseline"/>
        <w:rPr>
          <w:szCs w:val="20"/>
          <w:lang w:val="en-GB" w:eastAsia="en-GB"/>
        </w:rPr>
      </w:pPr>
      <w:r w:rsidRPr="002464AA">
        <w:rPr>
          <w:rFonts w:eastAsia="SimSun" w:cs="Arial"/>
          <w:szCs w:val="20"/>
          <w:lang w:val="en-GB" w:eastAsia="zh-CN"/>
        </w:rPr>
        <w:t>-</w:t>
      </w:r>
      <w:r w:rsidRPr="002464AA">
        <w:rPr>
          <w:rFonts w:eastAsia="SimSun" w:cs="Arial"/>
          <w:szCs w:val="20"/>
          <w:lang w:val="en-GB" w:eastAsia="zh-CN"/>
        </w:rPr>
        <w:tab/>
      </w:r>
      <m:oMath>
        <m:r>
          <w:rPr>
            <w:rFonts w:ascii="Cambria Math" w:hAnsi="Cambria Math"/>
            <w:szCs w:val="20"/>
            <w:lang w:val="en-GB" w:eastAsia="en-GB"/>
          </w:rPr>
          <m:t>m=0</m:t>
        </m:r>
      </m:oMath>
      <w:r w:rsidRPr="002464AA">
        <w:rPr>
          <w:szCs w:val="20"/>
          <w:lang w:val="en-GB" w:eastAsia="en-GB"/>
        </w:rPr>
        <w:t xml:space="preserve"> corresponds to a PDCCH monitoring occasion, where the UE detects a DCI format that provides a value of </w:t>
      </w:r>
      <m:oMath>
        <m:r>
          <w:rPr>
            <w:rFonts w:ascii="Cambria Math" w:hAnsi="Cambria Math"/>
            <w:szCs w:val="20"/>
            <w:lang w:val="en-GB" w:eastAsia="en-GB"/>
          </w:rPr>
          <m:t>g</m:t>
        </m:r>
      </m:oMath>
      <w:r w:rsidRPr="002464AA">
        <w:rPr>
          <w:szCs w:val="20"/>
          <w:lang w:val="en-GB" w:eastAsia="en-GB"/>
        </w:rPr>
        <w:t xml:space="preserve">, that is </w:t>
      </w:r>
      <w:r w:rsidRPr="002464AA">
        <w:rPr>
          <w:rFonts w:eastAsia="SimSun" w:cs="Arial"/>
          <w:szCs w:val="20"/>
          <w:lang w:val="en-GB" w:eastAsia="zh-CN"/>
        </w:rPr>
        <w:t xml:space="preserve">the first PDCCH monitoring occasion </w:t>
      </w:r>
      <w:r w:rsidRPr="002464AA">
        <w:rPr>
          <w:szCs w:val="20"/>
          <w:lang w:val="en-GB" w:eastAsia="en-GB"/>
        </w:rPr>
        <w:t xml:space="preserve">after a PDCCH monitoring occasion where the UE detects another DCI format that provides a value different than </w:t>
      </w:r>
      <m:oMath>
        <m:r>
          <w:rPr>
            <w:rFonts w:ascii="Cambria Math" w:hAnsi="Cambria Math"/>
            <w:szCs w:val="20"/>
            <w:lang w:val="en-GB" w:eastAsia="en-GB"/>
          </w:rPr>
          <m:t>h(g)</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If </w:t>
      </w:r>
      <m:oMath>
        <m:sSup>
          <m:sSupPr>
            <m:ctrlPr>
              <w:rPr>
                <w:rFonts w:ascii="Cambria Math" w:hAnsi="Cambria Math"/>
                <w:i/>
                <w:szCs w:val="20"/>
                <w:lang w:val="en-GB" w:eastAsia="en-GB"/>
              </w:rPr>
            </m:ctrlPr>
          </m:sSupPr>
          <m:e>
            <m:r>
              <w:rPr>
                <w:rFonts w:ascii="Cambria Math" w:hAnsi="Cambria Math"/>
                <w:szCs w:val="20"/>
                <w:lang w:val="en-GB" w:eastAsia="en-GB"/>
              </w:rPr>
              <m:t>h</m:t>
            </m:r>
          </m:e>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p>
        <m:d>
          <m:dPr>
            <m:ctrlPr>
              <w:rPr>
                <w:rFonts w:ascii="Cambria Math" w:hAnsi="Cambria Math"/>
                <w:i/>
                <w:szCs w:val="20"/>
                <w:lang w:val="en-GB" w:eastAsia="en-GB"/>
              </w:rPr>
            </m:ctrlPr>
          </m:dPr>
          <m:e>
            <m:r>
              <w:rPr>
                <w:rFonts w:ascii="Cambria Math" w:hAnsi="Cambria Math"/>
                <w:szCs w:val="20"/>
                <w:lang w:val="en-GB" w:eastAsia="en-GB"/>
              </w:rPr>
              <m:t>g</m:t>
            </m:r>
          </m:e>
        </m:d>
        <m:r>
          <w:rPr>
            <w:rFonts w:ascii="Cambria Math" w:eastAsia="SimSun" w:hAnsi="Cambria Math" w:cs="Arial"/>
            <w:szCs w:val="20"/>
            <w:lang w:val="en-GB" w:eastAsia="en-GB"/>
          </w:rPr>
          <m:t>=∅</m:t>
        </m:r>
      </m:oMath>
      <w:r w:rsidRPr="002464AA">
        <w:rPr>
          <w:rFonts w:eastAsia="SimSun" w:cs="Arial"/>
          <w:szCs w:val="20"/>
          <w:lang w:val="en-GB" w:eastAsia="en-GB"/>
        </w:rPr>
        <w:t xml:space="preserve"> </w:t>
      </w:r>
      <w:proofErr w:type="gramStart"/>
      <w:r w:rsidRPr="002464AA">
        <w:rPr>
          <w:rFonts w:eastAsia="SimSun" w:cs="Arial"/>
          <w:szCs w:val="20"/>
          <w:lang w:val="en-GB" w:eastAsia="en-GB"/>
        </w:rPr>
        <w:t xml:space="preserve">or </w:t>
      </w:r>
      <m:oMath>
        <w:proofErr w:type="gramEnd"/>
        <m:sSup>
          <m:sSupPr>
            <m:ctrlPr>
              <w:rPr>
                <w:rFonts w:ascii="Cambria Math" w:hAnsi="Cambria Math"/>
                <w:i/>
                <w:szCs w:val="20"/>
                <w:lang w:val="en-GB" w:eastAsia="en-GB"/>
              </w:rPr>
            </m:ctrlPr>
          </m:sSupPr>
          <m:e>
            <m:r>
              <w:rPr>
                <w:rFonts w:ascii="Cambria Math" w:hAnsi="Cambria Math"/>
                <w:szCs w:val="20"/>
                <w:lang w:val="en-GB" w:eastAsia="en-GB"/>
              </w:rPr>
              <m:t>h</m:t>
            </m:r>
          </m:e>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p>
        <m:d>
          <m:dPr>
            <m:ctrlPr>
              <w:rPr>
                <w:rFonts w:ascii="Cambria Math" w:hAnsi="Cambria Math"/>
                <w:i/>
                <w:szCs w:val="20"/>
                <w:lang w:val="en-GB" w:eastAsia="en-GB"/>
              </w:rPr>
            </m:ctrlPr>
          </m:dPr>
          <m:e>
            <m:r>
              <w:rPr>
                <w:rFonts w:ascii="Cambria Math" w:hAnsi="Cambria Math"/>
                <w:szCs w:val="20"/>
                <w:lang w:val="en-GB" w:eastAsia="en-GB"/>
              </w:rPr>
              <m:t>g</m:t>
            </m:r>
          </m:e>
        </m:d>
        <m:r>
          <w:rPr>
            <w:rFonts w:ascii="Cambria Math" w:eastAsia="SimSun" w:hAnsi="Cambria Math" w:cs="Arial"/>
            <w:szCs w:val="20"/>
            <w:lang w:val="en-GB" w:eastAsia="en-GB"/>
          </w:rPr>
          <m:t>=</m:t>
        </m:r>
        <m:r>
          <w:rPr>
            <w:rFonts w:ascii="Cambria Math" w:hAnsi="Cambria Math"/>
            <w:szCs w:val="20"/>
            <w:lang w:val="en-GB" w:eastAsia="en-GB"/>
          </w:rPr>
          <m:t>h(</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xml:space="preserve">, generate second HARQ-ACK information for 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xml:space="preserve"> in a slot, as described in Subclause 9.1.3.1, where</w:t>
      </w:r>
    </w:p>
    <w:p w:rsidR="002464AA" w:rsidRPr="002464AA" w:rsidRDefault="002464AA" w:rsidP="002464AA">
      <w:pPr>
        <w:overflowPunct w:val="0"/>
        <w:autoSpaceDE w:val="0"/>
        <w:autoSpaceDN w:val="0"/>
        <w:adjustRightInd w:val="0"/>
        <w:spacing w:after="180"/>
        <w:ind w:left="568" w:hanging="284"/>
        <w:textAlignment w:val="baseline"/>
        <w:rPr>
          <w:rFonts w:eastAsia="SimSun" w:cs="Arial"/>
          <w:szCs w:val="20"/>
          <w:lang w:val="en-GB" w:eastAsia="en-GB"/>
        </w:rPr>
      </w:pPr>
      <w:r w:rsidRPr="002464AA">
        <w:rPr>
          <w:rFonts w:eastAsia="SimSun" w:cs="Arial"/>
          <w:szCs w:val="20"/>
          <w:lang w:val="en-GB" w:eastAsia="zh-CN"/>
        </w:rPr>
        <w:t>-</w:t>
      </w:r>
      <w:r w:rsidRPr="002464AA">
        <w:rPr>
          <w:rFonts w:eastAsia="SimSun" w:cs="Arial"/>
          <w:szCs w:val="20"/>
          <w:lang w:val="en-GB" w:eastAsia="zh-CN"/>
        </w:rPr>
        <w:tab/>
      </w:r>
      <w:proofErr w:type="gramStart"/>
      <w:r w:rsidRPr="002464AA">
        <w:rPr>
          <w:rFonts w:eastAsia="SimSun" w:cs="Arial"/>
          <w:szCs w:val="20"/>
          <w:lang w:val="en-GB" w:eastAsia="zh-CN"/>
        </w:rPr>
        <w:t>the</w:t>
      </w:r>
      <w:proofErr w:type="gramEnd"/>
      <w:r w:rsidRPr="002464AA">
        <w:rPr>
          <w:rFonts w:eastAsia="SimSun" w:cs="Arial"/>
          <w:szCs w:val="20"/>
          <w:lang w:val="en-GB" w:eastAsia="zh-CN"/>
        </w:rPr>
        <w:t xml:space="preserve"> second </w:t>
      </w:r>
      <w:r w:rsidRPr="002464AA">
        <w:rPr>
          <w:szCs w:val="20"/>
          <w:lang w:val="en-GB" w:eastAsia="en-GB"/>
        </w:rPr>
        <w:t xml:space="preserve">HARQ-ACK information corresponds to detections of DCI formats each providing a same value of </w:t>
      </w:r>
      <m:oMath>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xml:space="preserve">, of </w:t>
      </w:r>
      <m:oMath>
        <m:r>
          <w:rPr>
            <w:rFonts w:ascii="Cambria Math" w:hAnsi="Cambria Math"/>
            <w:szCs w:val="20"/>
            <w:lang w:val="en-GB" w:eastAsia="en-GB"/>
          </w:rPr>
          <m:t>h(</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if any</w:t>
      </w:r>
    </w:p>
    <w:p w:rsidR="002464AA" w:rsidRPr="002464AA" w:rsidRDefault="002464AA" w:rsidP="002464AA">
      <w:pPr>
        <w:overflowPunct w:val="0"/>
        <w:autoSpaceDE w:val="0"/>
        <w:autoSpaceDN w:val="0"/>
        <w:adjustRightInd w:val="0"/>
        <w:spacing w:after="180"/>
        <w:ind w:left="568" w:hanging="284"/>
        <w:textAlignment w:val="baseline"/>
        <w:rPr>
          <w:szCs w:val="20"/>
          <w:lang w:val="en-GB" w:eastAsia="zh-CN"/>
        </w:rPr>
      </w:pPr>
      <w:r w:rsidRPr="002464AA">
        <w:rPr>
          <w:rFonts w:eastAsia="SimSun" w:cs="Arial"/>
          <w:szCs w:val="20"/>
          <w:lang w:val="en-GB" w:eastAsia="zh-CN"/>
        </w:rPr>
        <w:t>-</w:t>
      </w:r>
      <w:r w:rsidRPr="002464AA">
        <w:rPr>
          <w:rFonts w:eastAsia="SimSun" w:cs="Arial"/>
          <w:szCs w:val="20"/>
          <w:lang w:val="en-GB" w:eastAsia="zh-CN"/>
        </w:rPr>
        <w:tab/>
      </w:r>
      <w:proofErr w:type="gramStart"/>
      <w:r w:rsidRPr="002464AA">
        <w:rPr>
          <w:rFonts w:eastAsia="SimSun" w:cs="Arial"/>
          <w:szCs w:val="20"/>
          <w:lang w:val="en-GB" w:eastAsia="zh-CN"/>
        </w:rPr>
        <w:t>at</w:t>
      </w:r>
      <w:proofErr w:type="gramEnd"/>
      <w:r w:rsidRPr="002464AA">
        <w:rPr>
          <w:rFonts w:eastAsia="SimSun" w:cs="Arial"/>
          <w:szCs w:val="20"/>
          <w:lang w:val="en-GB" w:eastAsia="zh-CN"/>
        </w:rPr>
        <w:t xml:space="preserve"> least one of the DCI formats provides a </w:t>
      </w:r>
      <m:oMath>
        <m:r>
          <w:rPr>
            <w:rFonts w:ascii="Cambria Math" w:hAnsi="Cambria Math"/>
            <w:szCs w:val="20"/>
            <w:lang w:val="en-GB" w:eastAsia="en-GB"/>
          </w:rPr>
          <m:t>h(</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rFonts w:eastAsia="SimSun" w:cs="Arial"/>
          <w:szCs w:val="20"/>
          <w:lang w:val="en-GB" w:eastAsia="en-GB"/>
        </w:rPr>
        <w:t xml:space="preserve"> value</w:t>
      </w:r>
    </w:p>
    <w:p w:rsidR="002464AA" w:rsidRPr="002464AA" w:rsidRDefault="002464AA" w:rsidP="002464AA">
      <w:pPr>
        <w:overflowPunct w:val="0"/>
        <w:autoSpaceDE w:val="0"/>
        <w:autoSpaceDN w:val="0"/>
        <w:adjustRightInd w:val="0"/>
        <w:spacing w:after="180"/>
        <w:ind w:left="568" w:hanging="284"/>
        <w:textAlignment w:val="baseline"/>
        <w:rPr>
          <w:szCs w:val="20"/>
          <w:lang w:val="en-GB" w:eastAsia="en-GB"/>
        </w:rPr>
      </w:pPr>
      <w:r w:rsidRPr="002464AA">
        <w:rPr>
          <w:rFonts w:eastAsia="SimSun" w:cs="Arial"/>
          <w:szCs w:val="20"/>
          <w:lang w:val="en-GB" w:eastAsia="zh-CN"/>
        </w:rPr>
        <w:t>-</w:t>
      </w:r>
      <w:r w:rsidRPr="002464AA">
        <w:rPr>
          <w:rFonts w:eastAsia="SimSun" w:cs="Arial"/>
          <w:szCs w:val="20"/>
          <w:lang w:val="en-GB" w:eastAsia="zh-CN"/>
        </w:rPr>
        <w:tab/>
      </w:r>
      <m:oMath>
        <m:r>
          <w:rPr>
            <w:rFonts w:ascii="Cambria Math" w:hAnsi="Cambria Math"/>
            <w:szCs w:val="20"/>
            <w:lang w:val="en-GB" w:eastAsia="en-GB"/>
          </w:rPr>
          <m:t>m=0</m:t>
        </m:r>
      </m:oMath>
      <w:r w:rsidRPr="002464AA">
        <w:rPr>
          <w:szCs w:val="20"/>
          <w:lang w:val="en-GB" w:eastAsia="en-GB"/>
        </w:rPr>
        <w:t xml:space="preserve"> corresponds to a PDCCH monitoring occasion, where the UE detects a DCI format that provides a value of </w:t>
      </w:r>
      <m:oMath>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xml:space="preserve">, that is </w:t>
      </w:r>
      <w:r w:rsidRPr="002464AA">
        <w:rPr>
          <w:rFonts w:eastAsia="SimSun" w:cs="Arial"/>
          <w:szCs w:val="20"/>
          <w:lang w:val="en-GB" w:eastAsia="zh-CN"/>
        </w:rPr>
        <w:t xml:space="preserve">the first PDCCH monitoring occasion </w:t>
      </w:r>
      <w:r w:rsidRPr="002464AA">
        <w:rPr>
          <w:szCs w:val="20"/>
          <w:lang w:val="en-GB" w:eastAsia="en-GB"/>
        </w:rPr>
        <w:t xml:space="preserve">after a PDCCH monitoring occasion where the UE detects another DCI format that provides a value different than </w:t>
      </w:r>
      <m:oMath>
        <m:r>
          <w:rPr>
            <w:rFonts w:ascii="Cambria Math" w:hAnsi="Cambria Math"/>
            <w:szCs w:val="20"/>
            <w:lang w:val="en-GB" w:eastAsia="en-GB"/>
          </w:rPr>
          <m:t>h(</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p>
    <w:p w:rsidR="002464AA" w:rsidRPr="002464AA" w:rsidRDefault="002464AA" w:rsidP="002464AA">
      <w:pPr>
        <w:overflowPunct w:val="0"/>
        <w:autoSpaceDE w:val="0"/>
        <w:autoSpaceDN w:val="0"/>
        <w:adjustRightInd w:val="0"/>
        <w:spacing w:after="180"/>
        <w:ind w:left="568" w:hanging="284"/>
        <w:textAlignment w:val="baseline"/>
        <w:rPr>
          <w:szCs w:val="20"/>
          <w:lang w:val="en-GB" w:eastAsia="en-GB"/>
        </w:rPr>
      </w:pPr>
      <w:r w:rsidRPr="002464AA">
        <w:rPr>
          <w:rFonts w:eastAsia="SimSun" w:cs="Arial"/>
          <w:szCs w:val="20"/>
          <w:lang w:val="en-GB" w:eastAsia="zh-CN"/>
        </w:rPr>
        <w:t>-</w:t>
      </w:r>
      <w:r w:rsidRPr="002464AA">
        <w:rPr>
          <w:rFonts w:eastAsia="SimSun" w:cs="Arial"/>
          <w:szCs w:val="20"/>
          <w:lang w:val="en-GB" w:eastAsia="zh-CN"/>
        </w:rPr>
        <w:tab/>
      </w:r>
      <w:proofErr w:type="gramStart"/>
      <w:r w:rsidRPr="002464AA">
        <w:rPr>
          <w:rFonts w:eastAsia="SimSun" w:cs="Arial"/>
          <w:szCs w:val="20"/>
          <w:lang w:val="en-GB" w:eastAsia="zh-CN"/>
        </w:rPr>
        <w:t>the</w:t>
      </w:r>
      <w:proofErr w:type="gramEnd"/>
      <w:r w:rsidRPr="002464AA">
        <w:rPr>
          <w:rFonts w:eastAsia="SimSun" w:cs="Arial"/>
          <w:szCs w:val="20"/>
          <w:lang w:val="en-GB" w:eastAsia="zh-CN"/>
        </w:rPr>
        <w:t xml:space="preserve"> </w:t>
      </w:r>
      <w:r w:rsidRPr="002464AA">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xml:space="preserve"> is a last one for multiplexing second HARQ-ACK information and it is not after PUCCH transmission occasion </w:t>
      </w:r>
      <m:oMath>
        <m:r>
          <w:rPr>
            <w:rFonts w:ascii="Cambria Math" w:hAnsi="Cambria Math"/>
            <w:szCs w:val="20"/>
            <w:lang w:val="en-GB" w:eastAsia="en-GB"/>
          </w:rPr>
          <m:t>i(g)</m:t>
        </m:r>
      </m:oMath>
    </w:p>
    <w:p w:rsidR="002464AA" w:rsidRPr="002464AA" w:rsidRDefault="002464AA" w:rsidP="002464AA">
      <w:pPr>
        <w:overflowPunct w:val="0"/>
        <w:autoSpaceDE w:val="0"/>
        <w:autoSpaceDN w:val="0"/>
        <w:adjustRightInd w:val="0"/>
        <w:spacing w:after="180"/>
        <w:ind w:left="568" w:hanging="284"/>
        <w:textAlignment w:val="baseline"/>
        <w:rPr>
          <w:szCs w:val="20"/>
          <w:lang w:val="en-GB" w:eastAsia="zh-CN"/>
        </w:rPr>
      </w:pPr>
      <w:r w:rsidRPr="002464AA">
        <w:rPr>
          <w:rFonts w:eastAsia="SimSun" w:cs="Arial"/>
          <w:szCs w:val="20"/>
          <w:lang w:val="en-GB" w:eastAsia="zh-CN"/>
        </w:rPr>
        <w:t>-</w:t>
      </w:r>
      <w:r w:rsidRPr="002464AA">
        <w:rPr>
          <w:rFonts w:eastAsia="SimSun" w:cs="Arial"/>
          <w:szCs w:val="20"/>
          <w:lang w:val="en-GB" w:eastAsia="zh-CN"/>
        </w:rPr>
        <w:tab/>
      </w:r>
      <w:proofErr w:type="gramStart"/>
      <w:r w:rsidRPr="002464AA">
        <w:rPr>
          <w:rFonts w:eastAsia="SimSun" w:cs="Arial"/>
          <w:szCs w:val="20"/>
          <w:lang w:val="en-GB" w:eastAsia="zh-CN"/>
        </w:rPr>
        <w:t xml:space="preserve">if </w:t>
      </w:r>
      <m:oMath>
        <w:proofErr w:type="gramEnd"/>
        <m:sSubSup>
          <m:sSubSupPr>
            <m:ctrlPr>
              <w:rPr>
                <w:rFonts w:ascii="Cambria Math" w:hAnsi="Cambria Math"/>
                <w:i/>
                <w:szCs w:val="20"/>
                <w:lang w:val="en-GB" w:eastAsia="en-GB"/>
              </w:rPr>
            </m:ctrlPr>
          </m:sSubSupPr>
          <m:e>
            <m:r>
              <w:rPr>
                <w:rFonts w:ascii="Cambria Math" w:hAnsi="Cambria Math"/>
                <w:szCs w:val="20"/>
                <w:lang w:val="en-GB" w:eastAsia="en-GB"/>
              </w:rPr>
              <m:t>V</m:t>
            </m:r>
          </m:e>
          <m:sub>
            <m:r>
              <m:rPr>
                <m:sty m:val="p"/>
              </m:rP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r>
          <w:rPr>
            <w:rFonts w:ascii="Cambria Math" w:eastAsia="SimSun" w:hAnsi="Cambria Math" w:cs="Arial"/>
            <w:szCs w:val="20"/>
            <w:lang w:val="en-GB" w:eastAsia="en-GB"/>
          </w:rPr>
          <m:t>≠∅</m:t>
        </m:r>
      </m:oMath>
      <w:r w:rsidRPr="002464AA">
        <w:rPr>
          <w:szCs w:val="20"/>
          <w:lang w:val="en-GB" w:eastAsia="zh-CN"/>
        </w:rPr>
        <w:t xml:space="preserve">, </w:t>
      </w:r>
      <w:r w:rsidRPr="002464AA">
        <w:rPr>
          <w:szCs w:val="22"/>
          <w:lang w:val="en-GB" w:eastAsia="en-GB"/>
        </w:rPr>
        <w:t xml:space="preserve">after the completion of the </w:t>
      </w:r>
      <m:oMath>
        <m:r>
          <w:rPr>
            <w:rFonts w:ascii="Cambria Math" w:hAnsi="Cambria Math"/>
            <w:szCs w:val="20"/>
            <w:lang w:val="en-GB" w:eastAsia="en-GB"/>
          </w:rPr>
          <m:t>c</m:t>
        </m:r>
      </m:oMath>
      <w:r w:rsidRPr="002464AA">
        <w:rPr>
          <w:rFonts w:eastAsia="SimSun"/>
          <w:szCs w:val="20"/>
          <w:lang w:eastAsia="zh-CN"/>
        </w:rPr>
        <w:t xml:space="preserve"> and </w:t>
      </w:r>
      <m:oMath>
        <m:r>
          <w:rPr>
            <w:rFonts w:ascii="Cambria Math" w:hAnsi="Cambria Math"/>
            <w:szCs w:val="20"/>
            <w:lang w:val="en-GB" w:eastAsia="en-GB"/>
          </w:rPr>
          <m:t>m</m:t>
        </m:r>
      </m:oMath>
      <w:r w:rsidRPr="002464AA">
        <w:rPr>
          <w:rFonts w:eastAsia="SimSun"/>
          <w:szCs w:val="20"/>
          <w:lang w:eastAsia="zh-CN"/>
        </w:rPr>
        <w:t xml:space="preserve"> loops</w:t>
      </w:r>
      <w:r w:rsidRPr="002464AA">
        <w:rPr>
          <w:szCs w:val="20"/>
          <w:lang w:val="en-GB" w:eastAsia="zh-CN"/>
        </w:rPr>
        <w:t xml:space="preserve"> </w:t>
      </w:r>
      <w:r w:rsidRPr="002464AA">
        <w:rPr>
          <w:szCs w:val="20"/>
          <w:lang w:val="en-GB" w:eastAsia="en-GB"/>
        </w:rPr>
        <w:t xml:space="preserve">for </w:t>
      </w:r>
      <w:r w:rsidRPr="002464AA">
        <w:rPr>
          <w:szCs w:val="20"/>
          <w:lang w:eastAsia="en-GB"/>
        </w:rPr>
        <w:t xml:space="preserve">the pseudo-code for the second </w:t>
      </w:r>
      <w:r w:rsidRPr="002464AA">
        <w:rPr>
          <w:rFonts w:eastAsia="SimSun" w:cs="Arial"/>
          <w:szCs w:val="20"/>
          <w:lang w:val="en-GB" w:eastAsia="zh-CN"/>
        </w:rPr>
        <w:t xml:space="preserve">HARQ-ACK codebook </w:t>
      </w:r>
      <w:r w:rsidRPr="002464AA">
        <w:rPr>
          <w:rFonts w:eastAsia="SimSun" w:cs="Arial"/>
          <w:szCs w:val="20"/>
          <w:lang w:eastAsia="zh-CN"/>
        </w:rPr>
        <w:t xml:space="preserve">generation </w:t>
      </w:r>
      <w:r w:rsidRPr="002464AA">
        <w:rPr>
          <w:rFonts w:eastAsia="SimSun" w:cs="Arial"/>
          <w:szCs w:val="20"/>
          <w:lang w:val="en-GB" w:eastAsia="zh-CN"/>
        </w:rPr>
        <w:t xml:space="preserve">in </w:t>
      </w:r>
      <w:proofErr w:type="spellStart"/>
      <w:r w:rsidRPr="002464AA">
        <w:rPr>
          <w:rFonts w:eastAsia="SimSun" w:cs="Arial"/>
          <w:szCs w:val="20"/>
          <w:lang w:val="en-GB" w:eastAsia="zh-CN"/>
        </w:rPr>
        <w:t>Subclause</w:t>
      </w:r>
      <w:proofErr w:type="spellEnd"/>
      <w:r w:rsidRPr="002464AA">
        <w:rPr>
          <w:rFonts w:eastAsia="SimSun" w:cs="Arial"/>
          <w:szCs w:val="20"/>
          <w:lang w:val="en-GB" w:eastAsia="zh-CN"/>
        </w:rPr>
        <w:t xml:space="preserve"> 9.1.3.1,</w:t>
      </w:r>
      <w:r w:rsidRPr="002464AA">
        <w:rPr>
          <w:szCs w:val="20"/>
          <w:lang w:eastAsia="en-GB"/>
        </w:rPr>
        <w:t xml:space="preserve"> set </w:t>
      </w:r>
      <m:oMath>
        <m:sSub>
          <m:sSubPr>
            <m:ctrlPr>
              <w:rPr>
                <w:rFonts w:ascii="Cambria Math" w:hAnsi="Cambria Math"/>
                <w:i/>
                <w:szCs w:val="20"/>
                <w:lang w:val="en-GB" w:eastAsia="en-GB"/>
              </w:rPr>
            </m:ctrlPr>
          </m:sSubPr>
          <m:e>
            <m:r>
              <w:rPr>
                <w:rFonts w:ascii="Cambria Math" w:hAnsi="Cambria Math"/>
                <w:szCs w:val="20"/>
                <w:lang w:val="en-GB" w:eastAsia="en-GB"/>
              </w:rPr>
              <m:t>V</m:t>
            </m:r>
          </m:e>
          <m:sub>
            <m:r>
              <w:rPr>
                <w:rFonts w:ascii="Cambria Math" w:hAnsi="Cambria Math"/>
                <w:szCs w:val="20"/>
                <w:lang w:val="en-GB" w:eastAsia="en-GB"/>
              </w:rPr>
              <m:t>temp2</m:t>
            </m:r>
          </m:sub>
        </m:sSub>
        <m:r>
          <w:rPr>
            <w:rFonts w:ascii="Cambria Math" w:hAnsi="Cambria Math"/>
            <w:szCs w:val="20"/>
            <w:lang w:val="en-GB" w:eastAsia="en-GB"/>
          </w:rPr>
          <m:t>=</m:t>
        </m:r>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en-GB"/>
        </w:rPr>
        <w:t xml:space="preserve"> </w:t>
      </w:r>
      <w:r w:rsidRPr="002464AA">
        <w:rPr>
          <w:szCs w:val="20"/>
          <w:lang w:val="en-GB" w:eastAsia="zh-CN"/>
        </w:rPr>
        <w:t>for both sub-codebooks</w:t>
      </w:r>
      <w:r w:rsidRPr="002464AA">
        <w:rPr>
          <w:rFonts w:hint="eastAsia"/>
          <w:szCs w:val="20"/>
          <w:lang w:val="en-GB" w:eastAsia="zh-CN"/>
        </w:rPr>
        <w:t>,</w:t>
      </w:r>
      <w:r w:rsidRPr="002464AA">
        <w:rPr>
          <w:szCs w:val="20"/>
          <w:lang w:val="en-GB" w:eastAsia="zh-CN"/>
        </w:rPr>
        <w:t xml:space="preserve"> if any.</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If </w:t>
      </w:r>
      <m:oMath>
        <m:sSup>
          <m:sSupPr>
            <m:ctrlPr>
              <w:rPr>
                <w:rFonts w:ascii="Cambria Math" w:hAnsi="Cambria Math"/>
                <w:i/>
                <w:szCs w:val="20"/>
                <w:lang w:val="en-GB" w:eastAsia="en-GB"/>
              </w:rPr>
            </m:ctrlPr>
          </m:sSupPr>
          <m:e>
            <m:r>
              <w:rPr>
                <w:rFonts w:ascii="Cambria Math" w:hAnsi="Cambria Math"/>
                <w:szCs w:val="20"/>
                <w:lang w:val="en-GB" w:eastAsia="en-GB"/>
              </w:rPr>
              <m:t>h</m:t>
            </m:r>
          </m:e>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p>
        <m:d>
          <m:dPr>
            <m:ctrlPr>
              <w:rPr>
                <w:rFonts w:ascii="Cambria Math" w:hAnsi="Cambria Math"/>
                <w:i/>
                <w:szCs w:val="20"/>
                <w:lang w:val="en-GB" w:eastAsia="en-GB"/>
              </w:rPr>
            </m:ctrlPr>
          </m:dPr>
          <m:e>
            <m:r>
              <w:rPr>
                <w:rFonts w:ascii="Cambria Math" w:hAnsi="Cambria Math"/>
                <w:szCs w:val="20"/>
                <w:lang w:val="en-GB" w:eastAsia="en-GB"/>
              </w:rPr>
              <m:t>g</m:t>
            </m:r>
          </m:e>
        </m:d>
        <m:r>
          <w:rPr>
            <w:rFonts w:ascii="Cambria Math" w:eastAsia="SimSun" w:hAnsi="Cambria Math" w:cs="Arial"/>
            <w:szCs w:val="20"/>
            <w:lang w:val="en-GB" w:eastAsia="en-GB"/>
          </w:rPr>
          <m:t>≠∅</m:t>
        </m:r>
      </m:oMath>
      <w:r w:rsidRPr="002464AA">
        <w:rPr>
          <w:rFonts w:eastAsia="SimSun" w:cs="Arial"/>
          <w:szCs w:val="20"/>
          <w:lang w:val="en-GB" w:eastAsia="en-GB"/>
        </w:rPr>
        <w:t xml:space="preserve"> </w:t>
      </w:r>
      <w:proofErr w:type="gramStart"/>
      <w:r w:rsidRPr="002464AA">
        <w:rPr>
          <w:rFonts w:eastAsia="SimSun" w:cs="Arial"/>
          <w:szCs w:val="20"/>
          <w:lang w:val="en-GB" w:eastAsia="en-GB"/>
        </w:rPr>
        <w:t xml:space="preserve">and </w:t>
      </w:r>
      <m:oMath>
        <w:proofErr w:type="gramEnd"/>
        <m:sSup>
          <m:sSupPr>
            <m:ctrlPr>
              <w:rPr>
                <w:rFonts w:ascii="Cambria Math" w:hAnsi="Cambria Math"/>
                <w:i/>
                <w:szCs w:val="20"/>
                <w:lang w:val="en-GB" w:eastAsia="en-GB"/>
              </w:rPr>
            </m:ctrlPr>
          </m:sSupPr>
          <m:e>
            <m:r>
              <w:rPr>
                <w:rFonts w:ascii="Cambria Math" w:hAnsi="Cambria Math"/>
                <w:szCs w:val="20"/>
                <w:lang w:val="en-GB" w:eastAsia="en-GB"/>
              </w:rPr>
              <m:t>h</m:t>
            </m:r>
          </m:e>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p>
        <m:d>
          <m:dPr>
            <m:ctrlPr>
              <w:rPr>
                <w:rFonts w:ascii="Cambria Math" w:hAnsi="Cambria Math"/>
                <w:i/>
                <w:szCs w:val="20"/>
                <w:lang w:val="en-GB" w:eastAsia="en-GB"/>
              </w:rPr>
            </m:ctrlPr>
          </m:dPr>
          <m:e>
            <m:r>
              <w:rPr>
                <w:rFonts w:ascii="Cambria Math" w:hAnsi="Cambria Math"/>
                <w:szCs w:val="20"/>
                <w:lang w:val="en-GB" w:eastAsia="en-GB"/>
              </w:rPr>
              <m:t>g</m:t>
            </m:r>
          </m:e>
        </m:d>
        <m:r>
          <w:rPr>
            <w:rFonts w:ascii="Cambria Math" w:eastAsia="SimSun" w:hAnsi="Cambria Math" w:cs="Arial"/>
            <w:szCs w:val="20"/>
            <w:lang w:val="en-GB" w:eastAsia="en-GB"/>
          </w:rPr>
          <m:t>≠</m:t>
        </m:r>
        <m:r>
          <w:rPr>
            <w:rFonts w:ascii="Cambria Math" w:hAnsi="Cambria Math"/>
            <w:szCs w:val="20"/>
            <w:lang w:val="en-GB" w:eastAsia="en-GB"/>
          </w:rPr>
          <m:t>h(</m:t>
        </m:r>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oMath>
      <w:r w:rsidRPr="002464AA">
        <w:rPr>
          <w:szCs w:val="20"/>
          <w:lang w:val="en-GB" w:eastAsia="en-GB"/>
        </w:rPr>
        <w:t xml:space="preserve">, generate second HARQ-ACK information, as described in Subclause 9.1.3.1, by setting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m:rPr>
                <m:sty m:val="p"/>
              </m:rPr>
              <w:rPr>
                <w:rFonts w:ascii="Cambria Math" w:hAnsi="Cambria Math"/>
                <w:szCs w:val="20"/>
                <w:lang w:val="en-GB" w:eastAsia="en-GB"/>
              </w:rPr>
              <m:t>C-DAI</m:t>
            </m:r>
            <m:r>
              <w:rPr>
                <w:rFonts w:ascii="Cambria Math" w:hAnsi="Cambria Math"/>
                <w:szCs w:val="20"/>
                <w:lang w:val="en-GB" w:eastAsia="en-GB"/>
              </w:rPr>
              <m:t>,c,m</m:t>
            </m:r>
          </m:sub>
          <m:sup>
            <m:r>
              <m:rPr>
                <m:sty m:val="p"/>
              </m:rPr>
              <w:rPr>
                <w:rFonts w:ascii="Cambria Math" w:hAnsi="Cambria Math"/>
                <w:szCs w:val="20"/>
                <w:lang w:val="en-GB" w:eastAsia="en-GB"/>
              </w:rPr>
              <m:t>DL</m:t>
            </m:r>
          </m:sup>
        </m:sSubSup>
        <m:r>
          <w:rPr>
            <w:rFonts w:ascii="Cambria Math" w:eastAsia="SimSun" w:hAnsi="Cambria Math" w:cs="Arial"/>
            <w:szCs w:val="20"/>
            <w:lang w:val="en-GB" w:eastAsia="en-GB"/>
          </w:rPr>
          <m:t>=0</m:t>
        </m:r>
      </m:oMath>
      <w:r w:rsidRPr="002464AA">
        <w:rPr>
          <w:szCs w:val="20"/>
          <w:lang w:val="en-GB" w:eastAsia="en-GB"/>
        </w:rPr>
        <w:t xml:space="preserve"> for all </w:t>
      </w:r>
      <m:oMath>
        <m:r>
          <w:rPr>
            <w:rFonts w:ascii="Cambria Math" w:hAnsi="Cambria Math"/>
            <w:szCs w:val="20"/>
            <w:lang w:val="en-GB" w:eastAsia="en-GB"/>
          </w:rPr>
          <m:t>c</m:t>
        </m:r>
      </m:oMath>
      <w:r w:rsidRPr="002464AA">
        <w:rPr>
          <w:szCs w:val="20"/>
          <w:lang w:val="en-GB" w:eastAsia="en-GB"/>
        </w:rPr>
        <w:t xml:space="preserve"> and all </w:t>
      </w:r>
      <m:oMath>
        <m:r>
          <w:rPr>
            <w:rFonts w:ascii="Cambria Math" w:hAnsi="Cambria Math"/>
            <w:szCs w:val="20"/>
            <w:lang w:val="en-GB" w:eastAsia="en-GB"/>
          </w:rPr>
          <m:t>m</m:t>
        </m:r>
      </m:oMath>
      <w:r w:rsidRPr="002464AA">
        <w:rPr>
          <w:szCs w:val="20"/>
          <w:lang w:val="en-GB" w:eastAsia="en-GB"/>
        </w:rPr>
        <w:t xml:space="preserve"> and, </w:t>
      </w:r>
      <w:r w:rsidRPr="002464AA">
        <w:rPr>
          <w:szCs w:val="22"/>
          <w:lang w:val="en-GB" w:eastAsia="en-GB"/>
        </w:rPr>
        <w:t xml:space="preserve">after the completion of the </w:t>
      </w:r>
      <m:oMath>
        <m:r>
          <w:rPr>
            <w:rFonts w:ascii="Cambria Math" w:hAnsi="Cambria Math"/>
            <w:szCs w:val="20"/>
            <w:lang w:val="en-GB" w:eastAsia="en-GB"/>
          </w:rPr>
          <m:t>c</m:t>
        </m:r>
      </m:oMath>
      <w:r w:rsidRPr="002464AA">
        <w:rPr>
          <w:rFonts w:eastAsia="SimSun"/>
          <w:szCs w:val="20"/>
          <w:lang w:eastAsia="zh-CN"/>
        </w:rPr>
        <w:t xml:space="preserve"> and </w:t>
      </w:r>
      <m:oMath>
        <m:r>
          <w:rPr>
            <w:rFonts w:ascii="Cambria Math" w:hAnsi="Cambria Math"/>
            <w:szCs w:val="20"/>
            <w:lang w:val="en-GB" w:eastAsia="en-GB"/>
          </w:rPr>
          <m:t>m</m:t>
        </m:r>
      </m:oMath>
      <w:r w:rsidRPr="002464AA">
        <w:rPr>
          <w:rFonts w:eastAsia="SimSun"/>
          <w:szCs w:val="20"/>
          <w:lang w:eastAsia="zh-CN"/>
        </w:rPr>
        <w:t xml:space="preserve"> loops</w:t>
      </w:r>
      <w:r w:rsidRPr="002464AA">
        <w:rPr>
          <w:szCs w:val="20"/>
          <w:lang w:val="en-GB" w:eastAsia="zh-CN"/>
        </w:rPr>
        <w:t xml:space="preserve"> </w:t>
      </w:r>
      <w:r w:rsidRPr="002464AA">
        <w:rPr>
          <w:szCs w:val="20"/>
          <w:lang w:val="en-GB" w:eastAsia="en-GB"/>
        </w:rPr>
        <w:t xml:space="preserve">for </w:t>
      </w:r>
      <w:r w:rsidRPr="002464AA">
        <w:rPr>
          <w:szCs w:val="20"/>
          <w:lang w:eastAsia="en-GB"/>
        </w:rPr>
        <w:t xml:space="preserve">the pseudo-code for the second </w:t>
      </w:r>
      <w:r w:rsidRPr="002464AA">
        <w:rPr>
          <w:rFonts w:eastAsia="SimSun" w:cs="Arial"/>
          <w:szCs w:val="20"/>
          <w:lang w:val="en-GB" w:eastAsia="zh-CN"/>
        </w:rPr>
        <w:t xml:space="preserve">HARQ-ACK codebook </w:t>
      </w:r>
      <w:r w:rsidRPr="002464AA">
        <w:rPr>
          <w:rFonts w:eastAsia="SimSun" w:cs="Arial"/>
          <w:szCs w:val="20"/>
          <w:lang w:eastAsia="zh-CN"/>
        </w:rPr>
        <w:t xml:space="preserve">generation </w:t>
      </w:r>
      <w:r w:rsidRPr="002464AA">
        <w:rPr>
          <w:rFonts w:eastAsia="SimSun" w:cs="Arial"/>
          <w:szCs w:val="20"/>
          <w:lang w:val="en-GB" w:eastAsia="zh-CN"/>
        </w:rPr>
        <w:t xml:space="preserve">in </w:t>
      </w:r>
      <w:proofErr w:type="spellStart"/>
      <w:r w:rsidRPr="002464AA">
        <w:rPr>
          <w:rFonts w:eastAsia="SimSun" w:cs="Arial"/>
          <w:szCs w:val="20"/>
          <w:lang w:val="en-GB" w:eastAsia="zh-CN"/>
        </w:rPr>
        <w:t>Subclause</w:t>
      </w:r>
      <w:proofErr w:type="spellEnd"/>
      <w:r w:rsidRPr="002464AA">
        <w:rPr>
          <w:rFonts w:eastAsia="SimSun" w:cs="Arial"/>
          <w:szCs w:val="20"/>
          <w:lang w:val="en-GB" w:eastAsia="zh-CN"/>
        </w:rPr>
        <w:t xml:space="preserve"> 9.1.3.1,</w:t>
      </w:r>
      <w:r w:rsidRPr="002464AA">
        <w:rPr>
          <w:szCs w:val="20"/>
          <w:lang w:eastAsia="en-GB"/>
        </w:rPr>
        <w:t xml:space="preserve"> setting </w:t>
      </w:r>
      <m:oMath>
        <m:sSub>
          <m:sSubPr>
            <m:ctrlPr>
              <w:rPr>
                <w:rFonts w:ascii="Cambria Math" w:hAnsi="Cambria Math"/>
                <w:i/>
                <w:szCs w:val="20"/>
                <w:lang w:val="en-GB" w:eastAsia="en-GB"/>
              </w:rPr>
            </m:ctrlPr>
          </m:sSubPr>
          <m:e>
            <m:r>
              <w:rPr>
                <w:rFonts w:ascii="Cambria Math" w:hAnsi="Cambria Math"/>
                <w:szCs w:val="20"/>
                <w:lang w:val="en-GB" w:eastAsia="en-GB"/>
              </w:rPr>
              <m:t>V</m:t>
            </m:r>
          </m:e>
          <m:sub>
            <m:r>
              <w:rPr>
                <w:rFonts w:ascii="Cambria Math" w:hAnsi="Cambria Math"/>
                <w:szCs w:val="20"/>
                <w:lang w:val="en-GB" w:eastAsia="en-GB"/>
              </w:rPr>
              <m:t>temp2</m:t>
            </m:r>
          </m:sub>
        </m:sSub>
        <m:r>
          <w:rPr>
            <w:rFonts w:ascii="Cambria Math" w:hAnsi="Cambria Math"/>
            <w:szCs w:val="20"/>
            <w:lang w:val="en-GB" w:eastAsia="en-GB"/>
          </w:rPr>
          <m:t>=</m:t>
        </m:r>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w:t>
      </w:r>
    </w:p>
    <w:p w:rsidR="002464AA" w:rsidRPr="002464AA" w:rsidRDefault="002464AA" w:rsidP="002464AA">
      <w:pPr>
        <w:overflowPunct w:val="0"/>
        <w:autoSpaceDE w:val="0"/>
        <w:autoSpaceDN w:val="0"/>
        <w:adjustRightInd w:val="0"/>
        <w:spacing w:after="180"/>
        <w:textAlignment w:val="baseline"/>
        <w:rPr>
          <w:szCs w:val="20"/>
          <w:lang w:val="en-GB" w:eastAsia="zh-CN"/>
        </w:rPr>
      </w:pPr>
      <w:proofErr w:type="gramStart"/>
      <w:r w:rsidRPr="002464AA">
        <w:rPr>
          <w:szCs w:val="20"/>
          <w:lang w:val="en-GB" w:eastAsia="en-GB"/>
        </w:rPr>
        <w:t xml:space="preserve">If </w:t>
      </w:r>
      <m:oMath>
        <w:proofErr w:type="gramEnd"/>
        <m:r>
          <w:rPr>
            <w:rFonts w:ascii="Cambria Math" w:cs="Arial"/>
            <w:szCs w:val="20"/>
            <w:lang w:val="en-GB" w:eastAsia="zh-CN"/>
          </w:rPr>
          <m:t>q=0</m:t>
        </m:r>
      </m:oMath>
      <w:r w:rsidRPr="002464AA">
        <w:rPr>
          <w:szCs w:val="20"/>
          <w:lang w:val="en-GB" w:eastAsia="zh-CN"/>
        </w:rPr>
        <w:t>, the UE</w:t>
      </w:r>
    </w:p>
    <w:p w:rsidR="002464AA" w:rsidRPr="002464AA" w:rsidRDefault="002464AA" w:rsidP="002464AA">
      <w:pPr>
        <w:overflowPunct w:val="0"/>
        <w:autoSpaceDE w:val="0"/>
        <w:autoSpaceDN w:val="0"/>
        <w:adjustRightInd w:val="0"/>
        <w:spacing w:after="180"/>
        <w:ind w:left="284" w:firstLine="1"/>
        <w:textAlignment w:val="baseline"/>
        <w:rPr>
          <w:szCs w:val="20"/>
          <w:lang w:val="en-GB" w:eastAsia="en-GB"/>
        </w:rPr>
      </w:pPr>
      <w:proofErr w:type="gramStart"/>
      <w:r w:rsidRPr="002464AA">
        <w:rPr>
          <w:szCs w:val="20"/>
          <w:lang w:val="en-GB" w:eastAsia="en-GB"/>
        </w:rPr>
        <w:t>includes</w:t>
      </w:r>
      <w:proofErr w:type="gramEnd"/>
      <w:r w:rsidRPr="002464AA">
        <w:rPr>
          <w:szCs w:val="20"/>
          <w:lang w:val="en-GB" w:eastAsia="en-GB"/>
        </w:rPr>
        <w:t xml:space="preserve"> only the first HARQ-ACK information for multiplexing in PUCCH transmission occasion </w:t>
      </w:r>
      <m:oMath>
        <m:r>
          <w:rPr>
            <w:rFonts w:ascii="Cambria Math" w:hAnsi="Cambria Math"/>
            <w:szCs w:val="20"/>
            <w:lang w:val="en-GB" w:eastAsia="en-GB"/>
          </w:rPr>
          <m:t>i(g)</m:t>
        </m:r>
      </m:oMath>
    </w:p>
    <w:p w:rsidR="002464AA" w:rsidRPr="002464AA" w:rsidRDefault="002464AA" w:rsidP="002464AA">
      <w:pPr>
        <w:overflowPunct w:val="0"/>
        <w:autoSpaceDE w:val="0"/>
        <w:autoSpaceDN w:val="0"/>
        <w:adjustRightInd w:val="0"/>
        <w:spacing w:after="180"/>
        <w:textAlignment w:val="baseline"/>
        <w:rPr>
          <w:szCs w:val="20"/>
          <w:lang w:val="en-GB" w:eastAsia="en-GB"/>
        </w:rPr>
      </w:pPr>
      <w:proofErr w:type="spellStart"/>
      <w:proofErr w:type="gramStart"/>
      <w:r w:rsidRPr="002464AA">
        <w:rPr>
          <w:szCs w:val="20"/>
          <w:lang w:val="en-GB" w:eastAsia="en-GB"/>
        </w:rPr>
        <w:t>elseif</w:t>
      </w:r>
      <w:proofErr w:type="spellEnd"/>
      <w:proofErr w:type="gramEnd"/>
      <w:r w:rsidRPr="002464AA">
        <w:rPr>
          <w:szCs w:val="20"/>
          <w:lang w:val="en-GB" w:eastAsia="en-GB"/>
        </w:rPr>
        <w:t xml:space="preserve"> </w:t>
      </w:r>
      <m:oMath>
        <m:r>
          <w:rPr>
            <w:rFonts w:ascii="Cambria Math" w:cs="Arial"/>
            <w:szCs w:val="20"/>
            <w:lang w:val="en-GB" w:eastAsia="zh-CN"/>
          </w:rPr>
          <m:t>q=1</m:t>
        </m:r>
      </m:oMath>
    </w:p>
    <w:p w:rsidR="002464AA" w:rsidRPr="002464AA" w:rsidRDefault="002464AA" w:rsidP="002464AA">
      <w:pPr>
        <w:overflowPunct w:val="0"/>
        <w:autoSpaceDE w:val="0"/>
        <w:autoSpaceDN w:val="0"/>
        <w:adjustRightInd w:val="0"/>
        <w:spacing w:after="180"/>
        <w:ind w:firstLine="284"/>
        <w:textAlignment w:val="baseline"/>
        <w:rPr>
          <w:szCs w:val="20"/>
          <w:lang w:val="en-GB" w:eastAsia="en-GB"/>
        </w:rPr>
      </w:pPr>
      <w:proofErr w:type="gramStart"/>
      <w:r w:rsidRPr="002464AA">
        <w:rPr>
          <w:szCs w:val="20"/>
          <w:lang w:val="en-GB" w:eastAsia="en-GB"/>
        </w:rPr>
        <w:t>if</w:t>
      </w:r>
      <w:proofErr w:type="gramEnd"/>
      <w:r w:rsidRPr="002464AA">
        <w:rPr>
          <w:szCs w:val="20"/>
          <w:lang w:val="en-GB" w:eastAsia="en-GB"/>
        </w:rPr>
        <w:t xml:space="preserve"> g = 1</w:t>
      </w:r>
    </w:p>
    <w:p w:rsidR="002464AA" w:rsidRPr="002464AA" w:rsidRDefault="002464AA" w:rsidP="002464AA">
      <w:pPr>
        <w:overflowPunct w:val="0"/>
        <w:autoSpaceDE w:val="0"/>
        <w:autoSpaceDN w:val="0"/>
        <w:adjustRightInd w:val="0"/>
        <w:spacing w:after="180"/>
        <w:ind w:left="568"/>
        <w:textAlignment w:val="baseline"/>
        <w:rPr>
          <w:szCs w:val="20"/>
          <w:lang w:val="en-GB" w:eastAsia="en-GB"/>
        </w:rPr>
      </w:pPr>
      <w:proofErr w:type="gramStart"/>
      <w:r w:rsidRPr="002464AA">
        <w:rPr>
          <w:szCs w:val="20"/>
          <w:lang w:val="en-GB" w:eastAsia="en-GB"/>
        </w:rPr>
        <w:t>appends</w:t>
      </w:r>
      <w:proofErr w:type="gramEnd"/>
      <w:r w:rsidRPr="002464AA">
        <w:rPr>
          <w:szCs w:val="20"/>
          <w:lang w:val="en-GB" w:eastAsia="en-GB"/>
        </w:rPr>
        <w:t xml:space="preserve"> the first HARQ-ACK information to the second HARQ-ACK information for multiplexing in PUCCH transmission occasion </w:t>
      </w:r>
      <m:oMath>
        <m:r>
          <w:rPr>
            <w:rFonts w:ascii="Cambria Math" w:hAnsi="Cambria Math"/>
            <w:szCs w:val="20"/>
            <w:lang w:val="en-GB" w:eastAsia="en-GB"/>
          </w:rPr>
          <m:t>i(g)</m:t>
        </m:r>
      </m:oMath>
    </w:p>
    <w:p w:rsidR="002464AA" w:rsidRPr="002464AA" w:rsidRDefault="002464AA" w:rsidP="002464AA">
      <w:pPr>
        <w:overflowPunct w:val="0"/>
        <w:autoSpaceDE w:val="0"/>
        <w:autoSpaceDN w:val="0"/>
        <w:adjustRightInd w:val="0"/>
        <w:spacing w:after="180"/>
        <w:ind w:firstLine="284"/>
        <w:textAlignment w:val="baseline"/>
        <w:rPr>
          <w:szCs w:val="20"/>
          <w:lang w:val="en-GB" w:eastAsia="en-GB"/>
        </w:rPr>
      </w:pPr>
      <w:proofErr w:type="gramStart"/>
      <w:r w:rsidRPr="002464AA">
        <w:rPr>
          <w:szCs w:val="20"/>
          <w:lang w:val="en-GB" w:eastAsia="en-GB"/>
        </w:rPr>
        <w:t>else</w:t>
      </w:r>
      <w:proofErr w:type="gramEnd"/>
    </w:p>
    <w:p w:rsidR="002464AA" w:rsidRPr="002464AA" w:rsidRDefault="002464AA" w:rsidP="002464AA">
      <w:pPr>
        <w:overflowPunct w:val="0"/>
        <w:autoSpaceDE w:val="0"/>
        <w:autoSpaceDN w:val="0"/>
        <w:adjustRightInd w:val="0"/>
        <w:spacing w:after="180"/>
        <w:ind w:left="568"/>
        <w:textAlignment w:val="baseline"/>
        <w:rPr>
          <w:szCs w:val="20"/>
          <w:lang w:val="en-GB" w:eastAsia="en-GB"/>
        </w:rPr>
      </w:pPr>
      <w:proofErr w:type="gramStart"/>
      <w:r w:rsidRPr="002464AA">
        <w:rPr>
          <w:szCs w:val="20"/>
          <w:lang w:val="en-GB" w:eastAsia="en-GB"/>
        </w:rPr>
        <w:t>append</w:t>
      </w:r>
      <w:proofErr w:type="gramEnd"/>
      <w:r w:rsidRPr="002464AA">
        <w:rPr>
          <w:szCs w:val="20"/>
          <w:lang w:val="en-GB" w:eastAsia="en-GB"/>
        </w:rPr>
        <w:t xml:space="preserve"> the second HARQ-ACK information to the first HARQ-ACK information for multiplexing in PUCCH transmission occasion </w:t>
      </w:r>
      <m:oMath>
        <m:r>
          <w:rPr>
            <w:rFonts w:ascii="Cambria Math" w:hAnsi="Cambria Math"/>
            <w:szCs w:val="20"/>
            <w:lang w:val="en-GB" w:eastAsia="en-GB"/>
          </w:rPr>
          <m:t>i(g)</m:t>
        </m:r>
      </m:oMath>
    </w:p>
    <w:p w:rsidR="002464AA" w:rsidRPr="002464AA" w:rsidRDefault="002464AA" w:rsidP="002464AA">
      <w:pPr>
        <w:overflowPunct w:val="0"/>
        <w:autoSpaceDE w:val="0"/>
        <w:autoSpaceDN w:val="0"/>
        <w:adjustRightInd w:val="0"/>
        <w:spacing w:after="180"/>
        <w:ind w:firstLine="284"/>
        <w:textAlignment w:val="baseline"/>
        <w:rPr>
          <w:szCs w:val="20"/>
          <w:lang w:val="en-GB" w:eastAsia="en-GB"/>
        </w:rPr>
      </w:pPr>
      <w:proofErr w:type="gramStart"/>
      <w:r w:rsidRPr="002464AA">
        <w:rPr>
          <w:szCs w:val="20"/>
          <w:lang w:val="en-GB" w:eastAsia="en-GB"/>
        </w:rPr>
        <w:t>end</w:t>
      </w:r>
      <w:proofErr w:type="gramEnd"/>
      <w:r w:rsidRPr="002464AA">
        <w:rPr>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szCs w:val="20"/>
          <w:lang w:val="en-GB" w:eastAsia="en-GB"/>
        </w:rPr>
      </w:pPr>
      <w:proofErr w:type="gramStart"/>
      <w:r w:rsidRPr="002464AA">
        <w:rPr>
          <w:szCs w:val="20"/>
          <w:lang w:val="en-GB" w:eastAsia="en-GB"/>
        </w:rPr>
        <w:t>end</w:t>
      </w:r>
      <w:proofErr w:type="gramEnd"/>
      <w:r w:rsidRPr="002464AA">
        <w:rPr>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If the HARQ-ACK information is multiplexed in a PUSCH transmission, the HARQ-ACK information is determined as </w:t>
      </w:r>
    </w:p>
    <w:p w:rsidR="002464AA" w:rsidRPr="002464AA" w:rsidRDefault="002464AA" w:rsidP="002464AA">
      <w:pPr>
        <w:overflowPunct w:val="0"/>
        <w:autoSpaceDE w:val="0"/>
        <w:autoSpaceDN w:val="0"/>
        <w:adjustRightInd w:val="0"/>
        <w:spacing w:after="180"/>
        <w:ind w:left="852" w:hanging="284"/>
        <w:textAlignment w:val="baseline"/>
        <w:rPr>
          <w:szCs w:val="20"/>
          <w:lang w:val="en-GB" w:eastAsia="en-GB"/>
        </w:rPr>
      </w:pPr>
      <w:r w:rsidRPr="002464AA">
        <w:rPr>
          <w:rFonts w:eastAsia="SimSun" w:cs="Arial"/>
          <w:szCs w:val="20"/>
          <w:lang w:val="en-GB" w:eastAsia="zh-CN"/>
        </w:rPr>
        <w:lastRenderedPageBreak/>
        <w:t>-</w:t>
      </w:r>
      <w:r w:rsidRPr="002464AA">
        <w:rPr>
          <w:rFonts w:eastAsia="SimSun" w:cs="Arial"/>
          <w:szCs w:val="20"/>
          <w:lang w:val="en-GB" w:eastAsia="zh-CN"/>
        </w:rPr>
        <w:tab/>
        <w:t xml:space="preserve">for multiplexing </w:t>
      </w:r>
      <w:r w:rsidRPr="002464AA">
        <w:rPr>
          <w:szCs w:val="20"/>
          <w:lang w:val="en-GB" w:eastAsia="en-GB"/>
        </w:rPr>
        <w:t xml:space="preserve">in PUCCH transmission occasion </w:t>
      </w:r>
      <m:oMath>
        <m:r>
          <w:rPr>
            <w:rFonts w:ascii="Cambria Math" w:hAnsi="Cambria Math"/>
            <w:szCs w:val="20"/>
            <w:lang w:val="en-GB" w:eastAsia="en-GB"/>
          </w:rPr>
          <m:t>i(g)</m:t>
        </m:r>
      </m:oMath>
      <w:r w:rsidRPr="002464AA">
        <w:rPr>
          <w:szCs w:val="20"/>
          <w:lang w:val="en-GB" w:eastAsia="en-GB"/>
        </w:rPr>
        <w:t xml:space="preserve">, if the PUSCH transmission is not scheduled by a DCI format or is scheduled by a DCI format that does not include a DCI field with value </w:t>
      </w:r>
      <w:r w:rsidRPr="002464AA">
        <w:rPr>
          <w:position w:val="-10"/>
          <w:szCs w:val="20"/>
          <w:lang w:val="en-GB" w:eastAsia="zh-CN"/>
        </w:rPr>
        <w:object w:dxaOrig="400" w:dyaOrig="340">
          <v:shape id="_x0000_i1042" type="#_x0000_t75" style="width:20.5pt;height:17.5pt" o:ole="">
            <v:imagedata r:id="rId35" o:title=""/>
          </v:shape>
          <o:OLEObject Type="Embed" ProgID="Equation.3" ShapeID="_x0000_i1042" DrawAspect="Content" ObjectID="_1643230387" r:id="rId55"/>
        </w:object>
      </w:r>
    </w:p>
    <w:p w:rsidR="002464AA" w:rsidRPr="003E32AB" w:rsidRDefault="002464AA" w:rsidP="002464AA">
      <w:pPr>
        <w:overflowPunct w:val="0"/>
        <w:autoSpaceDE w:val="0"/>
        <w:autoSpaceDN w:val="0"/>
        <w:adjustRightInd w:val="0"/>
        <w:spacing w:after="180"/>
        <w:ind w:left="852" w:hanging="284"/>
        <w:textAlignment w:val="baseline"/>
        <w:rPr>
          <w:rFonts w:eastAsiaTheme="minorEastAsia"/>
          <w:szCs w:val="20"/>
          <w:lang w:val="en-GB" w:eastAsia="en-GB"/>
        </w:rPr>
      </w:pPr>
      <w:r w:rsidRPr="002464AA">
        <w:rPr>
          <w:rFonts w:eastAsia="SimSun" w:cs="Arial"/>
          <w:szCs w:val="20"/>
          <w:lang w:val="en-GB" w:eastAsia="zh-CN"/>
        </w:rPr>
        <w:t>-</w:t>
      </w:r>
      <w:r w:rsidRPr="002464AA">
        <w:rPr>
          <w:rFonts w:eastAsia="SimSun" w:cs="Arial"/>
          <w:szCs w:val="20"/>
          <w:lang w:val="en-GB" w:eastAsia="zh-CN"/>
        </w:rPr>
        <w:tab/>
        <w:t xml:space="preserve">for multiplexing </w:t>
      </w:r>
      <w:r w:rsidRPr="002464AA">
        <w:rPr>
          <w:szCs w:val="20"/>
          <w:lang w:val="en-GB" w:eastAsia="en-GB"/>
        </w:rPr>
        <w:t xml:space="preserve">in PUCCH transmission occasion </w:t>
      </w:r>
      <m:oMath>
        <m:r>
          <w:rPr>
            <w:rFonts w:ascii="Cambria Math" w:hAnsi="Cambria Math"/>
            <w:szCs w:val="20"/>
            <w:lang w:val="en-GB" w:eastAsia="en-GB"/>
          </w:rPr>
          <m:t>i(g)</m:t>
        </m:r>
      </m:oMath>
      <w:r w:rsidRPr="002464AA">
        <w:rPr>
          <w:szCs w:val="20"/>
          <w:lang w:val="en-GB" w:eastAsia="en-GB"/>
        </w:rPr>
        <w:t>, if the PUSCH transmission is scheduled by a DCI format that includes one DCI field except that, for</w:t>
      </w:r>
      <w:r w:rsidR="00D654B4" w:rsidRPr="0075500F">
        <w:rPr>
          <w:rFonts w:eastAsiaTheme="minorEastAsia" w:hint="eastAsia"/>
          <w:color w:val="0000FF"/>
          <w:szCs w:val="20"/>
          <w:u w:val="single"/>
          <w:lang w:val="en-GB" w:eastAsia="zh-CN"/>
        </w:rPr>
        <w:t xml:space="preserve"> PDSCH group </w:t>
      </w:r>
      <w:r w:rsidRPr="002464AA">
        <w:rPr>
          <w:rFonts w:eastAsia="SimSun" w:cs="Arial"/>
          <w:szCs w:val="20"/>
          <w:lang w:val="en-GB" w:eastAsia="zh-CN"/>
        </w:rPr>
        <w:t xml:space="preserve"> </w:t>
      </w:r>
      <m:oMath>
        <m:r>
          <w:rPr>
            <w:rFonts w:ascii="Cambria Math" w:cs="Arial"/>
            <w:szCs w:val="20"/>
            <w:lang w:val="en-GB" w:eastAsia="zh-CN"/>
          </w:rPr>
          <m:t>g</m:t>
        </m:r>
        <m:r>
          <w:rPr>
            <w:rFonts w:ascii="Cambria Math" w:cs="Arial"/>
            <w:strike/>
            <w:color w:val="0000FF"/>
            <w:szCs w:val="20"/>
            <w:lang w:val="en-GB" w:eastAsia="zh-CN"/>
          </w:rPr>
          <m:t>=0</m:t>
        </m:r>
      </m:oMath>
      <w:r w:rsidRPr="002464AA">
        <w:rPr>
          <w:rFonts w:eastAsia="SimSun" w:cs="Arial"/>
          <w:szCs w:val="20"/>
          <w:lang w:val="en-GB" w:eastAsia="zh-CN"/>
        </w:rPr>
        <w:t>,</w:t>
      </w:r>
      <w:r w:rsidRPr="002464AA">
        <w:rPr>
          <w:szCs w:val="20"/>
          <w:lang w:eastAsia="en-GB"/>
        </w:rPr>
        <w:t xml:space="preserve"> the </w:t>
      </w:r>
      <w:r w:rsidRPr="002464AA">
        <w:rPr>
          <w:szCs w:val="20"/>
          <w:lang w:val="en-GB" w:eastAsia="en-GB"/>
        </w:rPr>
        <w:t xml:space="preserve">DCI field with value </w:t>
      </w:r>
      <w:r w:rsidRPr="002464AA">
        <w:rPr>
          <w:position w:val="-10"/>
          <w:szCs w:val="20"/>
          <w:lang w:val="en-GB" w:eastAsia="zh-CN"/>
        </w:rPr>
        <w:object w:dxaOrig="400" w:dyaOrig="340">
          <v:shape id="_x0000_i1043" type="#_x0000_t75" style="width:20.5pt;height:17.5pt" o:ole="">
            <v:imagedata r:id="rId35" o:title=""/>
          </v:shape>
          <o:OLEObject Type="Embed" ProgID="Equation.3" ShapeID="_x0000_i1043" DrawAspect="Content" ObjectID="_1643230388" r:id="rId56"/>
        </w:object>
      </w:r>
      <w:r w:rsidRPr="002464AA">
        <w:rPr>
          <w:szCs w:val="20"/>
          <w:lang w:eastAsia="en-GB"/>
        </w:rPr>
        <w:t xml:space="preserve"> in the DCI format is used </w:t>
      </w:r>
      <w:r w:rsidRPr="002464AA">
        <w:rPr>
          <w:szCs w:val="22"/>
          <w:lang w:val="en-GB" w:eastAsia="en-GB"/>
        </w:rPr>
        <w:t xml:space="preserve">after the completion of the </w:t>
      </w:r>
      <m:oMath>
        <m:r>
          <w:rPr>
            <w:rFonts w:ascii="Cambria Math" w:hAnsi="Cambria Math"/>
            <w:szCs w:val="20"/>
            <w:lang w:val="en-GB" w:eastAsia="en-GB"/>
          </w:rPr>
          <m:t>c</m:t>
        </m:r>
      </m:oMath>
      <w:r w:rsidRPr="002464AA">
        <w:rPr>
          <w:rFonts w:eastAsia="SimSun"/>
          <w:szCs w:val="20"/>
          <w:lang w:eastAsia="zh-CN"/>
        </w:rPr>
        <w:t xml:space="preserve"> and </w:t>
      </w:r>
      <m:oMath>
        <m:r>
          <w:rPr>
            <w:rFonts w:ascii="Cambria Math" w:hAnsi="Cambria Math"/>
            <w:szCs w:val="20"/>
            <w:lang w:val="en-GB" w:eastAsia="en-GB"/>
          </w:rPr>
          <m:t>m</m:t>
        </m:r>
      </m:oMath>
      <w:r w:rsidRPr="002464AA">
        <w:rPr>
          <w:rFonts w:eastAsia="SimSun"/>
          <w:szCs w:val="20"/>
          <w:lang w:eastAsia="zh-CN"/>
        </w:rPr>
        <w:t xml:space="preserve"> loops</w:t>
      </w:r>
      <w:r w:rsidRPr="002464AA">
        <w:rPr>
          <w:szCs w:val="20"/>
          <w:lang w:val="en-GB" w:eastAsia="zh-CN"/>
        </w:rPr>
        <w:t xml:space="preserve"> </w:t>
      </w:r>
      <w:r w:rsidRPr="002464AA">
        <w:rPr>
          <w:szCs w:val="20"/>
          <w:lang w:val="en-GB" w:eastAsia="en-GB"/>
        </w:rPr>
        <w:t xml:space="preserve">for </w:t>
      </w:r>
      <w:r w:rsidRPr="002464AA">
        <w:rPr>
          <w:szCs w:val="20"/>
          <w:lang w:eastAsia="en-GB"/>
        </w:rPr>
        <w:t xml:space="preserve">the pseudo-code for the </w:t>
      </w:r>
      <w:r w:rsidRPr="002464AA">
        <w:rPr>
          <w:rFonts w:eastAsia="SimSun" w:cs="Arial"/>
          <w:szCs w:val="20"/>
          <w:lang w:val="en-GB" w:eastAsia="zh-CN"/>
        </w:rPr>
        <w:t xml:space="preserve">HARQ-ACK codebook </w:t>
      </w:r>
      <w:r w:rsidRPr="002464AA">
        <w:rPr>
          <w:rFonts w:eastAsia="SimSun" w:cs="Arial"/>
          <w:szCs w:val="20"/>
          <w:lang w:eastAsia="zh-CN"/>
        </w:rPr>
        <w:t xml:space="preserve">generation </w:t>
      </w:r>
      <w:r w:rsidRPr="002464AA">
        <w:rPr>
          <w:rFonts w:eastAsia="SimSun" w:cs="Arial"/>
          <w:szCs w:val="20"/>
          <w:lang w:val="en-GB" w:eastAsia="zh-CN"/>
        </w:rPr>
        <w:t xml:space="preserve">in </w:t>
      </w:r>
      <w:proofErr w:type="spellStart"/>
      <w:r w:rsidRPr="002464AA">
        <w:rPr>
          <w:rFonts w:eastAsia="SimSun" w:cs="Arial"/>
          <w:szCs w:val="20"/>
          <w:lang w:val="en-GB" w:eastAsia="zh-CN"/>
        </w:rPr>
        <w:t>Subclause</w:t>
      </w:r>
      <w:proofErr w:type="spellEnd"/>
      <w:r w:rsidRPr="002464AA">
        <w:rPr>
          <w:rFonts w:eastAsia="SimSun" w:cs="Arial"/>
          <w:szCs w:val="20"/>
          <w:lang w:val="en-GB" w:eastAsia="zh-CN"/>
        </w:rPr>
        <w:t xml:space="preserve"> 9.1.3.1</w:t>
      </w:r>
      <w:r w:rsidR="003E32AB" w:rsidRPr="00A94F5C">
        <w:rPr>
          <w:rFonts w:eastAsiaTheme="minorEastAsia" w:cs="Arial" w:hint="eastAsia"/>
          <w:color w:val="0000FF"/>
          <w:szCs w:val="20"/>
          <w:u w:val="single"/>
          <w:lang w:val="en-GB" w:eastAsia="zh-CN"/>
        </w:rPr>
        <w:t xml:space="preserve">, and when the HARQ-ACK information refers to only one PDSCH group </w:t>
      </w:r>
      <m:oMath>
        <m:r>
          <w:rPr>
            <w:rFonts w:ascii="Cambria Math" w:cs="Arial"/>
            <w:color w:val="0000FF"/>
            <w:szCs w:val="20"/>
            <w:u w:val="single"/>
            <w:lang w:val="en-GB" w:eastAsia="zh-CN"/>
          </w:rPr>
          <m:t>g</m:t>
        </m:r>
      </m:oMath>
      <w:r w:rsidR="003E32AB" w:rsidRPr="00A94F5C">
        <w:rPr>
          <w:rFonts w:eastAsiaTheme="minorEastAsia" w:cs="Arial" w:hint="eastAsia"/>
          <w:color w:val="0000FF"/>
          <w:szCs w:val="20"/>
          <w:u w:val="single"/>
          <w:lang w:val="en-GB" w:eastAsia="zh-CN"/>
        </w:rPr>
        <w:t xml:space="preserve"> is the index of this group, or when the HARQ-ACK information refers to both PDSCH groups </w:t>
      </w:r>
      <m:oMath>
        <m:r>
          <w:rPr>
            <w:rFonts w:ascii="Cambria Math" w:cs="Arial"/>
            <w:color w:val="0000FF"/>
            <w:szCs w:val="20"/>
            <w:u w:val="single"/>
            <w:lang w:val="en-GB" w:eastAsia="zh-CN"/>
          </w:rPr>
          <m:t>g=0</m:t>
        </m:r>
      </m:oMath>
    </w:p>
    <w:p w:rsidR="002464AA" w:rsidRPr="002464AA" w:rsidRDefault="002464AA" w:rsidP="002464AA">
      <w:pPr>
        <w:overflowPunct w:val="0"/>
        <w:autoSpaceDE w:val="0"/>
        <w:autoSpaceDN w:val="0"/>
        <w:adjustRightInd w:val="0"/>
        <w:spacing w:after="180"/>
        <w:ind w:left="852" w:hanging="284"/>
        <w:textAlignment w:val="baseline"/>
        <w:rPr>
          <w:szCs w:val="20"/>
          <w:lang w:val="en-GB" w:eastAsia="en-GB"/>
        </w:rPr>
      </w:pPr>
      <w:r w:rsidRPr="002464AA">
        <w:rPr>
          <w:rFonts w:eastAsia="SimSun" w:cs="Arial"/>
          <w:szCs w:val="20"/>
          <w:lang w:val="en-GB" w:eastAsia="zh-CN"/>
        </w:rPr>
        <w:t>-</w:t>
      </w:r>
      <w:r w:rsidRPr="002464AA">
        <w:rPr>
          <w:rFonts w:eastAsia="SimSun" w:cs="Arial"/>
          <w:szCs w:val="20"/>
          <w:lang w:val="en-GB" w:eastAsia="zh-CN"/>
        </w:rPr>
        <w:tab/>
        <w:t xml:space="preserve">for multiplexing </w:t>
      </w:r>
      <w:r w:rsidRPr="002464AA">
        <w:rPr>
          <w:szCs w:val="20"/>
          <w:lang w:val="en-GB" w:eastAsia="en-GB"/>
        </w:rPr>
        <w:t xml:space="preserve">in PUCCH transmission occasion </w:t>
      </w:r>
      <m:oMath>
        <m:r>
          <w:rPr>
            <w:rFonts w:ascii="Cambria Math" w:hAnsi="Cambria Math"/>
            <w:szCs w:val="20"/>
            <w:lang w:val="en-GB" w:eastAsia="en-GB"/>
          </w:rPr>
          <m:t>i(g)</m:t>
        </m:r>
      </m:oMath>
      <w:r w:rsidRPr="002464AA">
        <w:rPr>
          <w:szCs w:val="20"/>
          <w:lang w:val="en-GB" w:eastAsia="en-GB"/>
        </w:rPr>
        <w:t>, if the PUSCH transmission is scheduled by a DCI format that includes two DCI fields except that</w:t>
      </w:r>
      <w:r w:rsidRPr="002464AA">
        <w:rPr>
          <w:szCs w:val="20"/>
          <w:lang w:eastAsia="en-GB"/>
        </w:rPr>
        <w:t xml:space="preserve"> </w:t>
      </w:r>
      <w:r w:rsidRPr="0075500F">
        <w:rPr>
          <w:strike/>
          <w:color w:val="0000FF"/>
          <w:szCs w:val="20"/>
          <w:lang w:eastAsia="en-GB"/>
        </w:rPr>
        <w:t xml:space="preserve">the </w:t>
      </w:r>
      <w:r w:rsidR="003E32AB" w:rsidRPr="0075500F">
        <w:rPr>
          <w:rFonts w:eastAsiaTheme="minorEastAsia" w:hint="eastAsia"/>
          <w:color w:val="0000FF"/>
          <w:szCs w:val="20"/>
          <w:u w:val="single"/>
          <w:lang w:eastAsia="zh-CN"/>
        </w:rPr>
        <w:t>each</w:t>
      </w:r>
      <w:r w:rsidR="003E32AB" w:rsidRPr="0075500F">
        <w:rPr>
          <w:color w:val="0000FF"/>
          <w:szCs w:val="20"/>
          <w:u w:val="single"/>
          <w:lang w:eastAsia="en-GB"/>
        </w:rPr>
        <w:t xml:space="preserve"> </w:t>
      </w:r>
      <w:r w:rsidRPr="002464AA">
        <w:rPr>
          <w:szCs w:val="20"/>
          <w:lang w:val="en-GB" w:eastAsia="en-GB"/>
        </w:rPr>
        <w:t xml:space="preserve">DCI field with value </w:t>
      </w:r>
      <w:r w:rsidRPr="002464AA">
        <w:rPr>
          <w:position w:val="-10"/>
          <w:szCs w:val="20"/>
          <w:lang w:val="en-GB" w:eastAsia="zh-CN"/>
        </w:rPr>
        <w:object w:dxaOrig="400" w:dyaOrig="340">
          <v:shape id="_x0000_i1044" type="#_x0000_t75" style="width:20.5pt;height:17.5pt" o:ole="">
            <v:imagedata r:id="rId35" o:title=""/>
          </v:shape>
          <o:OLEObject Type="Embed" ProgID="Equation.3" ShapeID="_x0000_i1044" DrawAspect="Content" ObjectID="_1643230389" r:id="rId57"/>
        </w:object>
      </w:r>
      <w:r w:rsidRPr="002464AA">
        <w:rPr>
          <w:szCs w:val="20"/>
          <w:lang w:val="en-GB" w:eastAsia="zh-CN"/>
        </w:rPr>
        <w:t xml:space="preserve"> </w:t>
      </w:r>
      <w:r w:rsidRPr="002464AA">
        <w:rPr>
          <w:szCs w:val="20"/>
          <w:lang w:eastAsia="en-GB"/>
        </w:rPr>
        <w:t xml:space="preserve">in the DCI format is used </w:t>
      </w:r>
      <w:r w:rsidR="003E32AB" w:rsidRPr="0075500F">
        <w:rPr>
          <w:rFonts w:eastAsiaTheme="minorEastAsia" w:hint="eastAsia"/>
          <w:color w:val="0000FF"/>
          <w:szCs w:val="20"/>
          <w:u w:val="single"/>
          <w:lang w:eastAsia="zh-CN"/>
        </w:rPr>
        <w:t xml:space="preserve">for corresponding PDSCH group </w:t>
      </w:r>
      <w:r w:rsidRPr="002464AA">
        <w:rPr>
          <w:szCs w:val="22"/>
          <w:lang w:val="en-GB" w:eastAsia="en-GB"/>
        </w:rPr>
        <w:t xml:space="preserve">after the completion of the </w:t>
      </w:r>
      <m:oMath>
        <m:r>
          <w:rPr>
            <w:rFonts w:ascii="Cambria Math" w:hAnsi="Cambria Math"/>
            <w:szCs w:val="20"/>
            <w:lang w:val="en-GB" w:eastAsia="en-GB"/>
          </w:rPr>
          <m:t>c</m:t>
        </m:r>
      </m:oMath>
      <w:r w:rsidRPr="002464AA">
        <w:rPr>
          <w:rFonts w:eastAsia="SimSun"/>
          <w:szCs w:val="20"/>
          <w:lang w:eastAsia="zh-CN"/>
        </w:rPr>
        <w:t xml:space="preserve"> and </w:t>
      </w:r>
      <m:oMath>
        <m:r>
          <w:rPr>
            <w:rFonts w:ascii="Cambria Math" w:hAnsi="Cambria Math"/>
            <w:szCs w:val="20"/>
            <w:lang w:val="en-GB" w:eastAsia="en-GB"/>
          </w:rPr>
          <m:t>m</m:t>
        </m:r>
      </m:oMath>
      <w:r w:rsidRPr="002464AA">
        <w:rPr>
          <w:rFonts w:eastAsia="SimSun"/>
          <w:szCs w:val="20"/>
          <w:lang w:eastAsia="zh-CN"/>
        </w:rPr>
        <w:t xml:space="preserve"> loops</w:t>
      </w:r>
      <w:r w:rsidRPr="002464AA">
        <w:rPr>
          <w:szCs w:val="20"/>
          <w:lang w:val="en-GB" w:eastAsia="zh-CN"/>
        </w:rPr>
        <w:t xml:space="preserve"> </w:t>
      </w:r>
      <w:r w:rsidRPr="002464AA">
        <w:rPr>
          <w:szCs w:val="20"/>
          <w:lang w:val="en-GB" w:eastAsia="en-GB"/>
        </w:rPr>
        <w:t xml:space="preserve">for </w:t>
      </w:r>
      <w:r w:rsidRPr="002464AA">
        <w:rPr>
          <w:szCs w:val="20"/>
          <w:lang w:eastAsia="en-GB"/>
        </w:rPr>
        <w:t xml:space="preserve">the pseudo-code for the </w:t>
      </w:r>
      <w:r w:rsidRPr="002464AA">
        <w:rPr>
          <w:rFonts w:eastAsia="SimSun" w:cs="Arial"/>
          <w:szCs w:val="20"/>
          <w:lang w:val="en-GB" w:eastAsia="zh-CN"/>
        </w:rPr>
        <w:t xml:space="preserve">HARQ-ACK codebook </w:t>
      </w:r>
      <w:r w:rsidRPr="002464AA">
        <w:rPr>
          <w:rFonts w:eastAsia="SimSun" w:cs="Arial"/>
          <w:szCs w:val="20"/>
          <w:lang w:eastAsia="zh-CN"/>
        </w:rPr>
        <w:t xml:space="preserve">generation </w:t>
      </w:r>
      <w:r w:rsidRPr="002464AA">
        <w:rPr>
          <w:rFonts w:eastAsia="SimSun" w:cs="Arial"/>
          <w:szCs w:val="20"/>
          <w:lang w:val="en-GB" w:eastAsia="zh-CN"/>
        </w:rPr>
        <w:t xml:space="preserve">in </w:t>
      </w:r>
      <w:proofErr w:type="spellStart"/>
      <w:r w:rsidRPr="002464AA">
        <w:rPr>
          <w:rFonts w:eastAsia="SimSun" w:cs="Arial"/>
          <w:szCs w:val="20"/>
          <w:lang w:val="en-GB" w:eastAsia="zh-CN"/>
        </w:rPr>
        <w:t>Subclause</w:t>
      </w:r>
      <w:proofErr w:type="spellEnd"/>
      <w:r w:rsidRPr="002464AA">
        <w:rPr>
          <w:rFonts w:eastAsia="SimSun" w:cs="Arial"/>
          <w:szCs w:val="20"/>
          <w:lang w:val="en-GB" w:eastAsia="zh-CN"/>
        </w:rPr>
        <w:t xml:space="preserve"> 9.1.3.1</w:t>
      </w:r>
      <w:r w:rsidRPr="002464AA">
        <w:rPr>
          <w:szCs w:val="20"/>
          <w:lang w:val="en-GB" w:eastAsia="en-GB"/>
        </w:rPr>
        <w:t xml:space="preserve"> </w:t>
      </w:r>
    </w:p>
    <w:p w:rsidR="00106AA7" w:rsidRPr="008C1740" w:rsidRDefault="00106AA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8C1740">
        <w:rPr>
          <w:rFonts w:eastAsiaTheme="minorEastAsia" w:hint="eastAsia"/>
          <w:color w:val="0000FF"/>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Cs w:val="20"/>
            <w:u w:val="single"/>
            <w:lang w:val="en-GB" w:eastAsia="zh-CN"/>
          </w:rPr>
          <m:t>g=1</m:t>
        </m:r>
      </m:oMath>
      <w:r w:rsidRPr="008C1740">
        <w:rPr>
          <w:rFonts w:eastAsiaTheme="minorEastAsia" w:hint="eastAsia"/>
          <w:color w:val="0000FF"/>
          <w:szCs w:val="20"/>
          <w:u w:val="single"/>
          <w:lang w:val="en-GB" w:eastAsia="zh-CN"/>
        </w:rPr>
        <w:t xml:space="preserve"> is appended to that </w:t>
      </w:r>
      <w:proofErr w:type="gramStart"/>
      <w:r w:rsidRPr="008C1740">
        <w:rPr>
          <w:rFonts w:eastAsiaTheme="minorEastAsia" w:hint="eastAsia"/>
          <w:color w:val="0000FF"/>
          <w:szCs w:val="20"/>
          <w:u w:val="single"/>
          <w:lang w:val="en-GB" w:eastAsia="zh-CN"/>
        </w:rPr>
        <w:t xml:space="preserve">for </w:t>
      </w:r>
      <m:oMath>
        <w:proofErr w:type="gramEnd"/>
        <m:r>
          <w:rPr>
            <w:rFonts w:ascii="Cambria Math" w:cs="Arial"/>
            <w:color w:val="0000FF"/>
            <w:szCs w:val="20"/>
            <w:u w:val="single"/>
            <w:lang w:val="en-GB" w:eastAsia="zh-CN"/>
          </w:rPr>
          <m:t>g=0</m:t>
        </m:r>
      </m:oMath>
      <w:r w:rsidRPr="008C1740">
        <w:rPr>
          <w:rFonts w:eastAsiaTheme="minorEastAsia" w:hint="eastAsia"/>
          <w:color w:val="0000FF"/>
          <w:szCs w:val="20"/>
          <w:u w:val="single"/>
          <w:lang w:val="en-GB" w:eastAsia="zh-CN"/>
        </w:rPr>
        <w:t>.</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If a UE detects DCI formats with respective </w:t>
      </w:r>
      <w:r w:rsidRPr="002464AA">
        <w:rPr>
          <w:szCs w:val="20"/>
          <w:lang w:val="en-GB" w:eastAsia="zh-CN"/>
        </w:rPr>
        <w:t>PDSCH-to-</w:t>
      </w:r>
      <w:proofErr w:type="spellStart"/>
      <w:r w:rsidRPr="002464AA">
        <w:rPr>
          <w:szCs w:val="20"/>
          <w:lang w:val="en-GB" w:eastAsia="zh-CN"/>
        </w:rPr>
        <w:t>HARQ_feedback</w:t>
      </w:r>
      <w:proofErr w:type="spellEnd"/>
      <w:r w:rsidRPr="002464AA">
        <w:rPr>
          <w:szCs w:val="20"/>
          <w:lang w:val="en-GB" w:eastAsia="zh-CN"/>
        </w:rPr>
        <w:t xml:space="preserve"> timing field values indicating a same PUCCH transmission occasion</w:t>
      </w:r>
      <w:r w:rsidRPr="002464AA">
        <w:rPr>
          <w:szCs w:val="20"/>
          <w:lang w:val="en-GB" w:eastAsia="en-GB"/>
        </w:rPr>
        <w:t xml:space="preserve"> and none of the DCI formats includes a </w:t>
      </w:r>
      <w:proofErr w:type="spellStart"/>
      <w:r w:rsidRPr="002464AA">
        <w:rPr>
          <w:bCs/>
          <w:szCs w:val="20"/>
          <w:lang w:val="en-GB"/>
        </w:rPr>
        <w:t>New_Feedback</w:t>
      </w:r>
      <w:proofErr w:type="spellEnd"/>
      <w:r w:rsidRPr="002464AA">
        <w:rPr>
          <w:bCs/>
          <w:szCs w:val="20"/>
          <w:lang w:val="en-GB"/>
        </w:rPr>
        <w:t xml:space="preserve"> indicator</w:t>
      </w:r>
      <w:r w:rsidRPr="002464AA">
        <w:rPr>
          <w:szCs w:val="20"/>
          <w:lang w:val="en-GB" w:eastAsia="en-GB"/>
        </w:rPr>
        <w:t xml:space="preserve"> field, the UE generates HARQ-ACK information as described in </w:t>
      </w:r>
      <w:proofErr w:type="spellStart"/>
      <w:r w:rsidRPr="002464AA">
        <w:rPr>
          <w:szCs w:val="20"/>
          <w:lang w:val="en-GB" w:eastAsia="en-GB"/>
        </w:rPr>
        <w:t>Subclause</w:t>
      </w:r>
      <w:proofErr w:type="spellEnd"/>
      <w:r w:rsidRPr="002464AA">
        <w:rPr>
          <w:szCs w:val="20"/>
          <w:lang w:val="en-GB" w:eastAsia="en-GB"/>
        </w:rPr>
        <w:t xml:space="preserve"> 9.1.3.1 or 9.1.3.2 for multiplexing in the PUCCH transmission occasion.</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For PUCCH transmission </w:t>
      </w:r>
      <w:proofErr w:type="gramStart"/>
      <w:r w:rsidRPr="002464AA">
        <w:rPr>
          <w:szCs w:val="20"/>
          <w:lang w:val="en-GB" w:eastAsia="en-GB"/>
        </w:rPr>
        <w:t xml:space="preserve">occasion </w:t>
      </w:r>
      <m:oMath>
        <w:proofErr w:type="gramEnd"/>
        <m:r>
          <w:rPr>
            <w:rFonts w:ascii="Cambria Math" w:hAnsi="Cambria Math"/>
            <w:szCs w:val="20"/>
            <w:lang w:val="en-GB" w:eastAsia="en-GB"/>
          </w:rPr>
          <m:t>i(g)</m:t>
        </m:r>
      </m:oMath>
      <w:r w:rsidRPr="002464AA">
        <w:rPr>
          <w:szCs w:val="20"/>
          <w:lang w:val="en-GB" w:eastAsia="en-GB"/>
        </w:rPr>
        <w:t xml:space="preserve">, the UE determines a PUCCH or a PUSCH transmission to multiplex the HARQ-ACK information according to the procedures in </w:t>
      </w:r>
      <w:proofErr w:type="spellStart"/>
      <w:r w:rsidRPr="002464AA">
        <w:rPr>
          <w:szCs w:val="20"/>
          <w:lang w:val="en-GB" w:eastAsia="en-GB"/>
        </w:rPr>
        <w:t>Subclause</w:t>
      </w:r>
      <w:proofErr w:type="spellEnd"/>
      <w:r w:rsidRPr="002464AA">
        <w:rPr>
          <w:szCs w:val="20"/>
          <w:lang w:val="en-GB" w:eastAsia="en-GB"/>
        </w:rPr>
        <w:t xml:space="preserve"> 9.2.5.</w:t>
      </w:r>
    </w:p>
    <w:p w:rsidR="002464AA" w:rsidRPr="002464AA" w:rsidRDefault="002464AA" w:rsidP="002464AA">
      <w:pPr>
        <w:keepNext/>
        <w:keepLines/>
        <w:overflowPunct w:val="0"/>
        <w:autoSpaceDE w:val="0"/>
        <w:autoSpaceDN w:val="0"/>
        <w:adjustRightInd w:val="0"/>
        <w:spacing w:before="120" w:after="180"/>
        <w:ind w:left="1134" w:hanging="1134"/>
        <w:textAlignment w:val="baseline"/>
        <w:outlineLvl w:val="2"/>
        <w:rPr>
          <w:rFonts w:ascii="Arial" w:hAnsi="Arial"/>
          <w:sz w:val="28"/>
          <w:szCs w:val="32"/>
          <w:lang w:val="en-GB" w:eastAsia="en-GB"/>
        </w:rPr>
      </w:pPr>
      <w:r w:rsidRPr="002464AA">
        <w:rPr>
          <w:rFonts w:ascii="Arial" w:hAnsi="Arial"/>
          <w:sz w:val="28"/>
          <w:szCs w:val="20"/>
          <w:lang w:val="en-GB" w:eastAsia="en-GB"/>
        </w:rPr>
        <w:t>9.1.4</w:t>
      </w:r>
      <w:r w:rsidRPr="002464AA">
        <w:rPr>
          <w:rFonts w:ascii="Arial" w:hAnsi="Arial"/>
          <w:sz w:val="28"/>
          <w:szCs w:val="20"/>
          <w:lang w:val="en-GB" w:eastAsia="en-GB"/>
        </w:rPr>
        <w:tab/>
      </w:r>
      <w:r w:rsidRPr="002464AA">
        <w:rPr>
          <w:rFonts w:ascii="Arial" w:hAnsi="Arial"/>
          <w:sz w:val="28"/>
          <w:szCs w:val="32"/>
          <w:lang w:val="en-GB" w:eastAsia="en-GB"/>
        </w:rPr>
        <w:t>Type-3 HARQ-ACK codebook</w:t>
      </w:r>
      <w:r w:rsidRPr="002464AA">
        <w:rPr>
          <w:rFonts w:ascii="Arial" w:hAnsi="Arial" w:hint="eastAsia"/>
          <w:sz w:val="28"/>
          <w:szCs w:val="32"/>
          <w:lang w:val="en-GB" w:eastAsia="en-GB"/>
        </w:rPr>
        <w:t xml:space="preserve"> </w:t>
      </w:r>
      <w:r w:rsidRPr="002464AA">
        <w:rPr>
          <w:rFonts w:ascii="Arial" w:hAnsi="Arial"/>
          <w:sz w:val="28"/>
          <w:szCs w:val="32"/>
          <w:lang w:val="en-GB" w:eastAsia="en-GB"/>
        </w:rPr>
        <w:t xml:space="preserve">determination </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 xml:space="preserve">If </w:t>
      </w:r>
      <w:r w:rsidRPr="002464AA">
        <w:rPr>
          <w:szCs w:val="20"/>
          <w:lang w:val="en-GB" w:eastAsia="en-GB"/>
        </w:rPr>
        <w:t xml:space="preserve">a UE </w:t>
      </w:r>
      <w:r w:rsidRPr="002464AA">
        <w:rPr>
          <w:szCs w:val="20"/>
          <w:lang w:val="en-GB" w:eastAsia="zh-CN"/>
        </w:rPr>
        <w:t xml:space="preserve">is provided </w:t>
      </w:r>
      <w:r w:rsidRPr="002464AA">
        <w:rPr>
          <w:i/>
          <w:szCs w:val="20"/>
          <w:lang w:eastAsia="zh-CN"/>
        </w:rPr>
        <w:t>pdsch-HARQ-ACK-OneShotFeedback-r16</w:t>
      </w:r>
      <w:r w:rsidRPr="002464AA">
        <w:rPr>
          <w:iCs/>
          <w:szCs w:val="20"/>
          <w:lang w:val="en-GB" w:eastAsia="en-GB"/>
        </w:rPr>
        <w:t xml:space="preserve">, </w:t>
      </w:r>
      <w:r w:rsidRPr="002464AA">
        <w:rPr>
          <w:szCs w:val="20"/>
          <w:lang w:val="en-GB" w:eastAsia="en-GB"/>
        </w:rPr>
        <w:t>the UE determines a Type-3 HARQ-ACK codebook according to the following procedure.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SimSun"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cells</m:t>
            </m:r>
          </m:sub>
          <m:sup>
            <m:r>
              <m:rPr>
                <m:sty m:val="p"/>
              </m:rPr>
              <w:rPr>
                <w:rFonts w:ascii="Cambria Math" w:hAnsi="Cambria Math"/>
                <w:szCs w:val="20"/>
                <w:lang w:val="en-GB" w:eastAsia="en-GB"/>
              </w:rPr>
              <m:t>DL</m:t>
            </m:r>
          </m:sup>
        </m:sSubSup>
      </m:oMath>
      <w:r w:rsidRPr="002464AA">
        <w:rPr>
          <w:szCs w:val="20"/>
          <w:lang w:val="en-GB" w:eastAsia="en-GB"/>
        </w:rPr>
        <w:t xml:space="preserve"> to the number of </w:t>
      </w:r>
      <w:r w:rsidRPr="002464AA">
        <w:rPr>
          <w:szCs w:val="20"/>
          <w:lang w:eastAsia="en-GB"/>
        </w:rPr>
        <w:t xml:space="preserve">serving </w:t>
      </w:r>
      <w:r w:rsidRPr="002464AA">
        <w:rPr>
          <w:szCs w:val="20"/>
          <w:lang w:val="en-GB" w:eastAsia="en-GB"/>
        </w:rPr>
        <w:t>cells</w:t>
      </w:r>
    </w:p>
    <w:p w:rsidR="002464AA" w:rsidRPr="002464AA" w:rsidRDefault="002464AA" w:rsidP="002464AA">
      <w:pPr>
        <w:keepNext/>
        <w:keepLines/>
        <w:overflowPunct w:val="0"/>
        <w:autoSpaceDE w:val="0"/>
        <w:autoSpaceDN w:val="0"/>
        <w:adjustRightInd w:val="0"/>
        <w:spacing w:after="180"/>
        <w:textAlignment w:val="baseline"/>
        <w:rPr>
          <w:szCs w:val="20"/>
          <w:lang w:val="en-GB" w:eastAsia="ja-JP"/>
        </w:rPr>
      </w:pPr>
      <w:r w:rsidRPr="002464AA">
        <w:rPr>
          <w:rFonts w:eastAsia="SimSun"/>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r w:rsidRPr="002464AA">
        <w:rPr>
          <w:szCs w:val="20"/>
          <w:lang w:val="en-GB" w:eastAsia="en-GB"/>
        </w:rPr>
        <w:t xml:space="preserve"> to the value of </w:t>
      </w:r>
      <w:proofErr w:type="spellStart"/>
      <w:r w:rsidRPr="002464AA">
        <w:rPr>
          <w:i/>
          <w:szCs w:val="20"/>
          <w:lang w:val="en-GB" w:eastAsia="ja-JP"/>
        </w:rPr>
        <w:t>nrofHARQ-ProcessesForPDSCH</w:t>
      </w:r>
      <w:proofErr w:type="spellEnd"/>
      <w:r w:rsidRPr="002464AA">
        <w:rPr>
          <w:i/>
          <w:szCs w:val="20"/>
          <w:lang w:val="en-GB" w:eastAsia="ja-JP"/>
        </w:rPr>
        <w:t xml:space="preserve"> </w:t>
      </w:r>
      <w:r w:rsidRPr="002464AA">
        <w:rPr>
          <w:szCs w:val="20"/>
          <w:lang w:val="en-GB" w:eastAsia="ja-JP"/>
        </w:rPr>
        <w:t xml:space="preserve">for </w:t>
      </w:r>
      <w:r w:rsidRPr="002464AA">
        <w:rPr>
          <w:szCs w:val="20"/>
          <w:lang w:val="en-GB" w:eastAsia="en-GB"/>
        </w:rPr>
        <w:t xml:space="preserve">serving </w:t>
      </w:r>
      <w:proofErr w:type="gramStart"/>
      <w:r w:rsidRPr="002464AA">
        <w:rPr>
          <w:szCs w:val="20"/>
          <w:lang w:val="en-GB" w:eastAsia="en-GB"/>
        </w:rPr>
        <w:t xml:space="preserve">cell </w:t>
      </w:r>
      <m:oMath>
        <w:proofErr w:type="gramEnd"/>
        <m:r>
          <w:rPr>
            <w:rFonts w:ascii="Cambria Math" w:hAnsi="Cambria Math"/>
            <w:szCs w:val="20"/>
            <w:lang w:val="en-GB" w:eastAsia="en-GB"/>
          </w:rPr>
          <m:t>c</m:t>
        </m:r>
      </m:oMath>
      <w:r w:rsidRPr="002464AA">
        <w:rPr>
          <w:szCs w:val="20"/>
          <w:lang w:val="en-GB" w:eastAsia="en-GB"/>
        </w:rPr>
        <w:t xml:space="preserve">, if provided; else, 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r>
          <w:rPr>
            <w:rFonts w:ascii="Cambria Math" w:hAnsi="Cambria Math"/>
            <w:szCs w:val="20"/>
            <w:lang w:val="en-GB" w:eastAsia="en-GB"/>
          </w:rPr>
          <m:t>=8</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SimSun"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r w:rsidRPr="002464AA">
        <w:rPr>
          <w:szCs w:val="20"/>
          <w:lang w:val="en-GB" w:eastAsia="en-GB"/>
        </w:rPr>
        <w:t xml:space="preserve"> to the </w:t>
      </w:r>
      <w:r w:rsidRPr="002464AA">
        <w:rPr>
          <w:szCs w:val="20"/>
          <w:lang w:eastAsia="en-GB"/>
        </w:rPr>
        <w:t xml:space="preserve">value of </w:t>
      </w:r>
      <w:proofErr w:type="spellStart"/>
      <w:r w:rsidRPr="002464AA">
        <w:rPr>
          <w:i/>
          <w:szCs w:val="20"/>
          <w:lang w:val="en-GB" w:eastAsia="en-GB"/>
        </w:rPr>
        <w:t>maxNrofCodeWordsScheduledByDCI</w:t>
      </w:r>
      <w:proofErr w:type="spellEnd"/>
      <w:r w:rsidRPr="002464AA">
        <w:rPr>
          <w:szCs w:val="20"/>
          <w:lang w:eastAsia="en-GB"/>
        </w:rPr>
        <w:t xml:space="preserve"> for serving cell </w:t>
      </w:r>
      <m:oMath>
        <m:r>
          <w:rPr>
            <w:rFonts w:ascii="Cambria Math" w:hAnsi="Cambria Math"/>
            <w:szCs w:val="20"/>
            <w:lang w:val="en-GB" w:eastAsia="en-GB"/>
          </w:rPr>
          <m:t>c</m:t>
        </m:r>
      </m:oMath>
      <w:r w:rsidRPr="002464AA">
        <w:rPr>
          <w:szCs w:val="20"/>
          <w:lang w:val="en-GB" w:eastAsia="en-GB"/>
        </w:rPr>
        <w:t xml:space="preserve"> </w:t>
      </w:r>
      <w:r w:rsidRPr="00A94F5C">
        <w:rPr>
          <w:strike/>
          <w:color w:val="0000FF"/>
          <w:szCs w:val="20"/>
          <w:lang w:val="en-GB" w:eastAsia="en-GB"/>
        </w:rPr>
        <w:t xml:space="preserve">if </w:t>
      </w:r>
      <w:proofErr w:type="spellStart"/>
      <w:r w:rsidRPr="00A94F5C">
        <w:rPr>
          <w:i/>
          <w:strike/>
          <w:color w:val="0000FF"/>
          <w:szCs w:val="20"/>
          <w:lang w:val="en-GB" w:eastAsia="en-GB"/>
        </w:rPr>
        <w:t>harq</w:t>
      </w:r>
      <w:proofErr w:type="spellEnd"/>
      <w:r w:rsidRPr="00A94F5C">
        <w:rPr>
          <w:i/>
          <w:strike/>
          <w:color w:val="0000FF"/>
          <w:szCs w:val="20"/>
          <w:lang w:val="en-GB" w:eastAsia="en-GB"/>
        </w:rPr>
        <w:t>-ACK-</w:t>
      </w:r>
      <w:proofErr w:type="spellStart"/>
      <w:r w:rsidRPr="00A94F5C">
        <w:rPr>
          <w:i/>
          <w:strike/>
          <w:color w:val="0000FF"/>
          <w:szCs w:val="20"/>
          <w:lang w:val="en-GB" w:eastAsia="en-GB"/>
        </w:rPr>
        <w:t>SpatialBundlingPUCCH</w:t>
      </w:r>
      <w:proofErr w:type="spellEnd"/>
      <w:r w:rsidRPr="00A94F5C">
        <w:rPr>
          <w:rFonts w:eastAsia="SimSun" w:hint="eastAsia"/>
          <w:strike/>
          <w:color w:val="0000FF"/>
          <w:szCs w:val="20"/>
          <w:lang w:val="en-GB" w:eastAsia="zh-CN"/>
        </w:rPr>
        <w:t xml:space="preserve"> </w:t>
      </w:r>
      <w:r w:rsidRPr="00A94F5C">
        <w:rPr>
          <w:rFonts w:eastAsia="SimSun"/>
          <w:strike/>
          <w:color w:val="0000FF"/>
          <w:szCs w:val="20"/>
          <w:lang w:val="en-GB" w:eastAsia="zh-CN"/>
        </w:rPr>
        <w:t xml:space="preserve">is not provided; else, set </w:t>
      </w:r>
      <m:oMath>
        <m:sSubSup>
          <m:sSubSupPr>
            <m:ctrlPr>
              <w:rPr>
                <w:rFonts w:ascii="Cambria Math" w:hAnsi="Cambria Math"/>
                <w:i/>
                <w:strike/>
                <w:color w:val="0000FF"/>
                <w:szCs w:val="20"/>
                <w:lang w:val="en-GB" w:eastAsia="en-GB"/>
              </w:rPr>
            </m:ctrlPr>
          </m:sSubSupPr>
          <m:e>
            <m:r>
              <w:rPr>
                <w:rFonts w:ascii="Cambria Math" w:hAnsi="Cambria Math"/>
                <w:strike/>
                <w:color w:val="0000FF"/>
                <w:szCs w:val="20"/>
                <w:lang w:val="en-GB" w:eastAsia="en-GB"/>
              </w:rPr>
              <m:t>N</m:t>
            </m:r>
          </m:e>
          <m:sub>
            <m:r>
              <m:rPr>
                <m:sty m:val="p"/>
              </m:rPr>
              <w:rPr>
                <w:rFonts w:ascii="Cambria Math" w:hAnsi="Cambria Math"/>
                <w:strike/>
                <w:color w:val="0000FF"/>
                <w:szCs w:val="20"/>
                <w:lang w:val="en-GB" w:eastAsia="en-GB"/>
              </w:rPr>
              <m:t>TB,</m:t>
            </m:r>
            <m:r>
              <w:rPr>
                <w:rFonts w:ascii="Cambria Math" w:hAnsi="Cambria Math"/>
                <w:strike/>
                <w:color w:val="0000FF"/>
                <w:szCs w:val="20"/>
                <w:lang w:val="en-GB" w:eastAsia="en-GB"/>
              </w:rPr>
              <m:t>c</m:t>
            </m:r>
          </m:sub>
          <m:sup>
            <m:r>
              <m:rPr>
                <m:sty m:val="p"/>
              </m:rPr>
              <w:rPr>
                <w:rFonts w:ascii="Cambria Math" w:hAnsi="Cambria Math"/>
                <w:strike/>
                <w:color w:val="0000FF"/>
                <w:szCs w:val="20"/>
                <w:lang w:val="en-GB" w:eastAsia="en-GB"/>
              </w:rPr>
              <m:t>DL</m:t>
            </m:r>
          </m:sup>
        </m:sSubSup>
        <m:r>
          <w:rPr>
            <w:rFonts w:ascii="Cambria Math" w:hAnsi="Cambria Math"/>
            <w:strike/>
            <w:color w:val="0000FF"/>
            <w:szCs w:val="20"/>
            <w:lang w:val="en-GB" w:eastAsia="en-GB"/>
          </w:rPr>
          <m:t>=1</m:t>
        </m:r>
      </m:oMath>
    </w:p>
    <w:p w:rsidR="002464AA" w:rsidRPr="002464AA" w:rsidRDefault="002464AA" w:rsidP="002464AA">
      <w:pPr>
        <w:rPr>
          <w:rFonts w:eastAsia="MS Mincho"/>
          <w:sz w:val="24"/>
        </w:rPr>
      </w:pPr>
      <w:r w:rsidRPr="002464AA">
        <w:rPr>
          <w:rFonts w:eastAsia="SimSun"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r w:rsidRPr="002464AA">
        <w:rPr>
          <w:szCs w:val="20"/>
          <w:lang w:val="en-GB" w:eastAsia="en-GB"/>
        </w:rPr>
        <w:t xml:space="preserve"> to the number of HARQ-ACK information bits per TB for PDSCH receptions on serving cell </w:t>
      </w:r>
      <m:oMath>
        <m:r>
          <w:rPr>
            <w:rFonts w:ascii="Cambria Math" w:hAnsi="Cambria Math"/>
            <w:szCs w:val="20"/>
            <w:lang w:val="en-GB" w:eastAsia="en-GB"/>
          </w:rPr>
          <m:t>c</m:t>
        </m:r>
      </m:oMath>
      <w:r w:rsidRPr="002464AA">
        <w:rPr>
          <w:szCs w:val="20"/>
          <w:lang w:val="en-GB" w:eastAsia="en-GB"/>
        </w:rPr>
        <w:t xml:space="preserve"> as described in </w:t>
      </w:r>
      <w:proofErr w:type="spellStart"/>
      <w:r w:rsidRPr="002464AA">
        <w:rPr>
          <w:szCs w:val="20"/>
          <w:lang w:val="en-GB" w:eastAsia="en-GB"/>
        </w:rPr>
        <w:t>Subclause</w:t>
      </w:r>
      <w:proofErr w:type="spellEnd"/>
      <w:r w:rsidRPr="002464AA">
        <w:rPr>
          <w:szCs w:val="20"/>
          <w:lang w:val="en-GB" w:eastAsia="en-GB"/>
        </w:rPr>
        <w:t xml:space="preserve"> 9.1.1 if </w:t>
      </w:r>
      <w:proofErr w:type="spellStart"/>
      <w:r w:rsidRPr="002464AA">
        <w:rPr>
          <w:i/>
          <w:szCs w:val="20"/>
          <w:lang w:val="en-GB" w:eastAsia="en-GB"/>
        </w:rPr>
        <w:t>maxCodeBlockGroupsPerTransportBlock</w:t>
      </w:r>
      <w:proofErr w:type="spellEnd"/>
      <w:r w:rsidRPr="002464AA">
        <w:rPr>
          <w:szCs w:val="20"/>
          <w:lang w:val="en-GB" w:eastAsia="en-GB"/>
        </w:rPr>
        <w:t xml:space="preserve"> is provided </w:t>
      </w:r>
      <w:r w:rsidRPr="002464AA">
        <w:rPr>
          <w:szCs w:val="20"/>
          <w:lang w:val="en-GB" w:eastAsia="ja-JP"/>
        </w:rPr>
        <w:t xml:space="preserve">for </w:t>
      </w:r>
      <w:r w:rsidRPr="002464AA">
        <w:rPr>
          <w:szCs w:val="20"/>
          <w:lang w:val="en-GB" w:eastAsia="en-GB"/>
        </w:rPr>
        <w:t xml:space="preserve">serving cell </w:t>
      </w:r>
      <m:oMath>
        <m:r>
          <w:rPr>
            <w:rFonts w:ascii="Cambria Math" w:hAnsi="Cambria Math"/>
            <w:szCs w:val="20"/>
            <w:lang w:val="en-GB" w:eastAsia="en-GB"/>
          </w:rPr>
          <m:t>c</m:t>
        </m:r>
      </m:oMath>
      <w:r w:rsidRPr="002464AA">
        <w:rPr>
          <w:szCs w:val="20"/>
          <w:lang w:val="en-GB" w:eastAsia="en-GB"/>
        </w:rPr>
        <w:t xml:space="preserve"> </w:t>
      </w:r>
      <w:r w:rsidRPr="002464AA">
        <w:rPr>
          <w:rFonts w:eastAsia="DengXian"/>
          <w:szCs w:val="20"/>
          <w:lang w:val="en-GB" w:eastAsia="zh-CN"/>
        </w:rPr>
        <w:t xml:space="preserve">and </w:t>
      </w:r>
      <w:r w:rsidRPr="002464AA">
        <w:rPr>
          <w:rFonts w:eastAsia="DengXian"/>
          <w:i/>
          <w:szCs w:val="20"/>
          <w:lang w:val="en-GB" w:eastAsia="zh-CN"/>
        </w:rPr>
        <w:t>pdsch-HARQ-ACK-OneShotFeedbackCBG-r16</w:t>
      </w:r>
      <w:r w:rsidRPr="002464AA">
        <w:rPr>
          <w:rFonts w:eastAsia="DengXian"/>
          <w:szCs w:val="20"/>
          <w:lang w:val="en-GB" w:eastAsia="zh-CN"/>
        </w:rPr>
        <w:t xml:space="preserve"> is provided</w:t>
      </w:r>
      <w:r w:rsidRPr="002464AA">
        <w:rPr>
          <w:szCs w:val="20"/>
          <w:lang w:val="en-GB" w:eastAsia="en-GB"/>
        </w:rPr>
        <w:t xml:space="preserve">; else, 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=0</m:t>
        </m:r>
      </m:oMath>
      <w:r w:rsidRPr="002464AA">
        <w:rPr>
          <w:szCs w:val="20"/>
          <w:lang w:val="en-GB" w:eastAsia="en-GB"/>
        </w:rPr>
        <w:t xml:space="preserve"> if </w:t>
      </w:r>
      <w:r w:rsidRPr="002464AA">
        <w:rPr>
          <w:i/>
          <w:szCs w:val="20"/>
          <w:lang w:val="en-GB" w:eastAsia="en-GB"/>
        </w:rPr>
        <w:t>pdsch-HARQ-ACK-OneShotFeedbackNDI-r16</w:t>
      </w:r>
      <w:r w:rsidRPr="002464AA">
        <w:rPr>
          <w:szCs w:val="20"/>
          <w:lang w:val="en-GB" w:eastAsia="en-GB"/>
        </w:rPr>
        <w:t xml:space="preserve"> is provided; else set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SimSun"/>
          <w:szCs w:val="20"/>
          <w:lang w:val="en-GB" w:eastAsia="zh-CN"/>
        </w:rPr>
        <w:t>S</w:t>
      </w:r>
      <w:r w:rsidRPr="002464AA">
        <w:rPr>
          <w:rFonts w:eastAsia="SimSun" w:hint="eastAsia"/>
          <w:szCs w:val="20"/>
          <w:lang w:val="en-GB" w:eastAsia="zh-CN"/>
        </w:rPr>
        <w:t xml:space="preserve">et </w:t>
      </w:r>
      <m:oMath>
        <m:r>
          <w:rPr>
            <w:rFonts w:ascii="Cambria Math" w:hAnsi="Cambria Math"/>
            <w:szCs w:val="20"/>
            <w:lang w:val="en-GB" w:eastAsia="en-GB"/>
          </w:rPr>
          <m:t>c=0</m:t>
        </m:r>
      </m:oMath>
      <w:r w:rsidRPr="002464AA">
        <w:rPr>
          <w:szCs w:val="20"/>
          <w:lang w:val="en-GB" w:eastAsia="en-GB"/>
        </w:rPr>
        <w:t xml:space="preserve"> – serving cell index</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SimSun"/>
          <w:szCs w:val="20"/>
          <w:lang w:val="en-GB" w:eastAsia="zh-CN"/>
        </w:rPr>
        <w:t>S</w:t>
      </w:r>
      <w:r w:rsidRPr="002464AA">
        <w:rPr>
          <w:rFonts w:eastAsia="SimSun" w:hint="eastAsia"/>
          <w:szCs w:val="20"/>
          <w:lang w:val="en-GB" w:eastAsia="zh-CN"/>
        </w:rPr>
        <w:t xml:space="preserve">et </w:t>
      </w:r>
      <m:oMath>
        <m:r>
          <w:rPr>
            <w:rFonts w:ascii="Cambria Math" w:hAnsi="Cambria Math"/>
            <w:szCs w:val="20"/>
            <w:lang w:val="en-GB" w:eastAsia="en-GB"/>
          </w:rPr>
          <m:t>h=</m:t>
        </m:r>
        <m:r>
          <w:rPr>
            <w:rFonts w:ascii="Cambria Math" w:hAnsi="Cambria Math"/>
            <w:szCs w:val="20"/>
            <w:lang w:val="en-GB" w:eastAsia="en-GB"/>
          </w:rPr>
          <m:t>0</m:t>
        </m:r>
      </m:oMath>
      <w:r w:rsidRPr="002464AA">
        <w:rPr>
          <w:szCs w:val="20"/>
          <w:lang w:val="en-GB" w:eastAsia="en-GB"/>
        </w:rPr>
        <w:t xml:space="preserve"> – HARQ process number</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SimSun"/>
          <w:szCs w:val="20"/>
          <w:lang w:val="en-GB" w:eastAsia="zh-CN"/>
        </w:rPr>
        <w:t>S</w:t>
      </w:r>
      <w:r w:rsidRPr="002464AA">
        <w:rPr>
          <w:rFonts w:eastAsia="SimSun" w:hint="eastAsia"/>
          <w:szCs w:val="20"/>
          <w:lang w:val="en-GB" w:eastAsia="zh-CN"/>
        </w:rPr>
        <w:t xml:space="preserve">et </w:t>
      </w:r>
      <m:oMath>
        <m:r>
          <w:rPr>
            <w:rFonts w:ascii="Cambria Math" w:hAnsi="Cambria Math"/>
            <w:szCs w:val="20"/>
            <w:lang w:val="en-GB" w:eastAsia="en-GB"/>
          </w:rPr>
          <m:t>t=0</m:t>
        </m:r>
      </m:oMath>
      <w:r w:rsidRPr="002464AA">
        <w:rPr>
          <w:szCs w:val="20"/>
          <w:lang w:val="en-GB" w:eastAsia="en-GB"/>
        </w:rPr>
        <w:t xml:space="preserve"> – TB index</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SimSun"/>
          <w:szCs w:val="20"/>
          <w:lang w:val="en-GB" w:eastAsia="zh-CN"/>
        </w:rPr>
        <w:t>S</w:t>
      </w:r>
      <w:r w:rsidRPr="002464AA">
        <w:rPr>
          <w:rFonts w:eastAsia="SimSun" w:hint="eastAsia"/>
          <w:szCs w:val="20"/>
          <w:lang w:val="en-GB" w:eastAsia="zh-CN"/>
        </w:rPr>
        <w:t xml:space="preserve">et </w:t>
      </w:r>
      <m:oMath>
        <m:r>
          <w:rPr>
            <w:rFonts w:ascii="Cambria Math" w:hAnsi="Cambria Math"/>
            <w:szCs w:val="20"/>
            <w:lang w:val="en-GB" w:eastAsia="en-GB"/>
          </w:rPr>
          <m:t>g=0</m:t>
        </m:r>
      </m:oMath>
      <w:r w:rsidRPr="002464AA">
        <w:rPr>
          <w:szCs w:val="20"/>
          <w:lang w:val="en-GB" w:eastAsia="en-GB"/>
        </w:rPr>
        <w:t xml:space="preserve"> – CBG index</w:t>
      </w:r>
    </w:p>
    <w:p w:rsidR="002464AA" w:rsidRPr="002464AA" w:rsidRDefault="002464AA" w:rsidP="002464AA">
      <w:pPr>
        <w:overflowPunct w:val="0"/>
        <w:autoSpaceDE w:val="0"/>
        <w:autoSpaceDN w:val="0"/>
        <w:adjustRightInd w:val="0"/>
        <w:spacing w:after="180"/>
        <w:textAlignment w:val="baseline"/>
        <w:rPr>
          <w:rFonts w:eastAsia="SimSun"/>
          <w:szCs w:val="20"/>
          <w:lang w:val="en-GB" w:eastAsia="zh-CN"/>
        </w:rPr>
      </w:pPr>
      <w:r w:rsidRPr="002464AA">
        <w:rPr>
          <w:rFonts w:eastAsia="SimSun" w:hint="eastAsia"/>
          <w:szCs w:val="20"/>
          <w:lang w:val="en-GB" w:eastAsia="zh-CN"/>
        </w:rPr>
        <w:t xml:space="preserve">Set </w:t>
      </w:r>
      <m:oMath>
        <m:r>
          <w:rPr>
            <w:rFonts w:ascii="Cambria Math" w:hAnsi="Cambria Math"/>
            <w:szCs w:val="20"/>
            <w:lang w:val="en-GB" w:eastAsia="en-GB"/>
          </w:rPr>
          <m:t>j=0</m:t>
        </m:r>
      </m:oMath>
    </w:p>
    <w:p w:rsidR="002464AA" w:rsidRPr="002464AA" w:rsidRDefault="002464AA" w:rsidP="002464AA">
      <w:pPr>
        <w:overflowPunct w:val="0"/>
        <w:autoSpaceDE w:val="0"/>
        <w:autoSpaceDN w:val="0"/>
        <w:adjustRightInd w:val="0"/>
        <w:spacing w:after="180"/>
        <w:ind w:firstLine="284"/>
        <w:textAlignment w:val="baseline"/>
        <w:rPr>
          <w:rFonts w:eastAsia="SimSun"/>
          <w:szCs w:val="20"/>
          <w:lang w:val="en-GB" w:eastAsia="en-GB"/>
        </w:rPr>
      </w:pPr>
      <w:r w:rsidRPr="002464AA">
        <w:rPr>
          <w:rFonts w:eastAsia="SimSun"/>
          <w:szCs w:val="20"/>
          <w:lang w:val="en-GB" w:eastAsia="en-GB"/>
        </w:rPr>
        <w:t xml:space="preserve">while </w:t>
      </w:r>
      <m:oMath>
        <m:sSubSup>
          <m:sSubSupPr>
            <m:ctrlPr>
              <w:rPr>
                <w:rFonts w:ascii="Cambria Math" w:hAnsi="Cambria Math"/>
                <w:i/>
                <w:szCs w:val="20"/>
                <w:lang w:val="en-GB" w:eastAsia="en-GB"/>
              </w:rPr>
            </m:ctrlPr>
          </m:sSubSupPr>
          <m:e>
            <m:r>
              <w:rPr>
                <w:rFonts w:ascii="Cambria Math" w:hAnsi="Cambria Math"/>
                <w:szCs w:val="20"/>
                <w:lang w:val="en-GB" w:eastAsia="en-GB"/>
              </w:rPr>
              <m:t>c&lt;N</m:t>
            </m:r>
          </m:e>
          <m:sub>
            <m:r>
              <m:rPr>
                <m:sty m:val="p"/>
              </m:rPr>
              <w:rPr>
                <w:rFonts w:ascii="Cambria Math" w:hAnsi="Cambria Math"/>
                <w:szCs w:val="20"/>
                <w:lang w:val="en-GB" w:eastAsia="en-GB"/>
              </w:rPr>
              <m:t>cells</m:t>
            </m:r>
          </m:sub>
          <m:sup>
            <m:r>
              <m:rPr>
                <m:sty m:val="p"/>
              </m:rPr>
              <w:rPr>
                <w:rFonts w:ascii="Cambria Math" w:hAnsi="Cambria Math"/>
                <w:szCs w:val="20"/>
                <w:lang w:val="en-GB" w:eastAsia="en-GB"/>
              </w:rPr>
              <m:t>DL</m:t>
            </m:r>
          </m:sup>
        </m:sSubSup>
      </m:oMath>
    </w:p>
    <w:p w:rsidR="002464AA" w:rsidRPr="002464AA" w:rsidRDefault="002464AA" w:rsidP="006763DE">
      <w:pPr>
        <w:overflowPunct w:val="0"/>
        <w:autoSpaceDE w:val="0"/>
        <w:autoSpaceDN w:val="0"/>
        <w:adjustRightInd w:val="0"/>
        <w:spacing w:after="180"/>
        <w:ind w:firstLineChars="300" w:firstLine="600"/>
        <w:textAlignment w:val="baseline"/>
        <w:rPr>
          <w:rFonts w:eastAsia="SimSun"/>
          <w:szCs w:val="20"/>
          <w:lang w:val="en-GB" w:eastAsia="en-GB"/>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h&lt;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ind w:left="851"/>
        <w:textAlignment w:val="baseline"/>
        <w:rPr>
          <w:rFonts w:eastAsia="SimSun"/>
          <w:szCs w:val="20"/>
          <w:lang w:val="en-GB" w:eastAsia="zh-CN"/>
        </w:rPr>
      </w:pPr>
      <w:r w:rsidRPr="002464AA">
        <w:rPr>
          <w:szCs w:val="20"/>
          <w:lang w:val="en-GB" w:eastAsia="en-GB"/>
        </w:rPr>
        <w:t xml:space="preserve">if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=0</m:t>
        </m:r>
      </m:oMath>
    </w:p>
    <w:p w:rsidR="002464AA" w:rsidRPr="002464AA" w:rsidRDefault="006763DE" w:rsidP="002464AA">
      <w:pPr>
        <w:overflowPunct w:val="0"/>
        <w:autoSpaceDE w:val="0"/>
        <w:autoSpaceDN w:val="0"/>
        <w:adjustRightInd w:val="0"/>
        <w:spacing w:after="180"/>
        <w:textAlignment w:val="baseline"/>
        <w:rPr>
          <w:rFonts w:eastAsia="SimSun"/>
          <w:szCs w:val="20"/>
          <w:lang w:val="en-GB" w:eastAsia="zh-CN"/>
        </w:rPr>
      </w:pPr>
      <w:r>
        <w:rPr>
          <w:rFonts w:eastAsia="SimSun"/>
          <w:szCs w:val="20"/>
          <w:lang w:val="en-GB" w:eastAsia="en-GB"/>
        </w:rPr>
        <w:tab/>
      </w:r>
      <w:r>
        <w:rPr>
          <w:rFonts w:eastAsiaTheme="minorEastAsia" w:hint="eastAsia"/>
          <w:szCs w:val="20"/>
          <w:lang w:val="en-GB" w:eastAsia="zh-CN"/>
        </w:rPr>
        <w:t xml:space="preserve">         </w:t>
      </w:r>
      <w:proofErr w:type="gramStart"/>
      <w:r w:rsidR="002464AA" w:rsidRPr="002464AA">
        <w:rPr>
          <w:rFonts w:eastAsia="SimSun"/>
          <w:szCs w:val="20"/>
          <w:lang w:val="en-GB" w:eastAsia="en-GB"/>
        </w:rPr>
        <w:t>if</w:t>
      </w:r>
      <w:proofErr w:type="gramEnd"/>
      <w:r w:rsidR="002464AA" w:rsidRPr="002464AA">
        <w:rPr>
          <w:rFonts w:eastAsia="SimSun"/>
          <w:szCs w:val="20"/>
          <w:lang w:val="en-GB" w:eastAsia="en-GB"/>
        </w:rPr>
        <w:t xml:space="preserve">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&gt;0</m:t>
        </m:r>
      </m:oMath>
    </w:p>
    <w:p w:rsidR="002464AA" w:rsidRPr="002464AA" w:rsidRDefault="002464AA" w:rsidP="002464AA">
      <w:pPr>
        <w:overflowPunct w:val="0"/>
        <w:autoSpaceDE w:val="0"/>
        <w:autoSpaceDN w:val="0"/>
        <w:adjustRightInd w:val="0"/>
        <w:spacing w:after="180"/>
        <w:ind w:left="1136" w:firstLine="284"/>
        <w:textAlignment w:val="baseline"/>
        <w:rPr>
          <w:rFonts w:eastAsia="SimSun"/>
          <w:szCs w:val="20"/>
          <w:lang w:val="en-GB" w:eastAsia="zh-CN"/>
        </w:rPr>
      </w:pPr>
      <w:proofErr w:type="gramStart"/>
      <w:r w:rsidRPr="002464AA">
        <w:rPr>
          <w:rFonts w:eastAsia="SimSun"/>
          <w:szCs w:val="20"/>
          <w:lang w:val="en-GB" w:eastAsia="en-GB"/>
        </w:rPr>
        <w:lastRenderedPageBreak/>
        <w:t>while</w:t>
      </w:r>
      <w:proofErr w:type="gramEnd"/>
      <w:r w:rsidRPr="002464AA">
        <w:rPr>
          <w:rFonts w:eastAsia="SimSun"/>
          <w:szCs w:val="20"/>
          <w:lang w:val="en-GB" w:eastAsia="en-GB"/>
        </w:rPr>
        <w:t xml:space="preserv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ind w:left="1420" w:firstLine="284"/>
        <w:textAlignment w:val="baseline"/>
        <w:rPr>
          <w:rFonts w:eastAsia="SimSun"/>
          <w:szCs w:val="20"/>
          <w:lang w:val="en-GB" w:eastAsia="en-GB"/>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1"/>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460" w:dyaOrig="360">
          <v:shape id="_x0000_i1045" type="#_x0000_t75" style="width:24pt;height:20.5pt" o:ole="">
            <v:imagedata r:id="rId40" o:title=""/>
          </v:shape>
          <o:OLEObject Type="Embed" ProgID="Equation.3" ShapeID="_x0000_i1045" DrawAspect="Content" ObjectID="_1643230390" r:id="rId58"/>
        </w:object>
      </w:r>
      <w:r w:rsidRPr="002464AA">
        <w:rPr>
          <w:szCs w:val="20"/>
          <w:lang w:val="en-GB" w:eastAsia="en-GB"/>
        </w:rPr>
        <w:t xml:space="preserve">= HARQ-ACK information bit for CBG </w:t>
      </w:r>
      <m:oMath>
        <m:r>
          <w:rPr>
            <w:rFonts w:ascii="Cambria Math" w:hAnsi="Cambria Math"/>
            <w:szCs w:val="20"/>
            <w:lang w:val="en-GB" w:eastAsia="en-GB"/>
          </w:rPr>
          <m:t>g</m:t>
        </m:r>
      </m:oMath>
      <w:r w:rsidRPr="002464AA">
        <w:rPr>
          <w:szCs w:val="20"/>
          <w:lang w:val="en-GB" w:eastAsia="en-GB"/>
        </w:rPr>
        <w:t xml:space="preserve"> of TB</w:t>
      </w:r>
      <w:r w:rsidRPr="002464AA">
        <w:rPr>
          <w:rFonts w:eastAsia="SimSun"/>
          <w:szCs w:val="20"/>
          <w:lang w:val="en-GB" w:eastAsia="en-GB"/>
        </w:rPr>
        <w:t xml:space="preserve"> </w:t>
      </w:r>
      <m:oMath>
        <m:r>
          <w:rPr>
            <w:rFonts w:ascii="Cambria Math" w:hAnsi="Cambria Math"/>
            <w:szCs w:val="20"/>
            <w:lang w:val="en-GB" w:eastAsia="en-GB"/>
          </w:rPr>
          <m:t>t</m:t>
        </m:r>
      </m:oMath>
      <w:r w:rsidRPr="002464AA">
        <w:rPr>
          <w:rFonts w:eastAsia="SimSun"/>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6763DE"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2464AA" w:rsidP="006763DE">
      <w:pPr>
        <w:overflowPunct w:val="0"/>
        <w:autoSpaceDE w:val="0"/>
        <w:autoSpaceDN w:val="0"/>
        <w:adjustRightInd w:val="0"/>
        <w:spacing w:after="180"/>
        <w:ind w:left="1420" w:firstLine="284"/>
        <w:textAlignment w:val="baseline"/>
        <w:rPr>
          <w:szCs w:val="20"/>
          <w:lang w:val="en-GB" w:eastAsia="en-GB"/>
        </w:rPr>
      </w:pPr>
      <w:proofErr w:type="gramStart"/>
      <w:r w:rsidRPr="002464AA">
        <w:rPr>
          <w:szCs w:val="20"/>
          <w:lang w:val="en-GB" w:eastAsia="en-GB"/>
        </w:rPr>
        <w:t>end</w:t>
      </w:r>
      <w:proofErr w:type="gramEnd"/>
      <w:r w:rsidRPr="002464AA">
        <w:rPr>
          <w:szCs w:val="20"/>
          <w:lang w:val="en-GB" w:eastAsia="en-GB"/>
        </w:rPr>
        <w:t xml:space="preserve">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460" w:dyaOrig="360">
          <v:shape id="_x0000_i1046" type="#_x0000_t75" style="width:24pt;height:20.5pt" o:ole="">
            <v:imagedata r:id="rId40" o:title=""/>
          </v:shape>
          <o:OLEObject Type="Embed" ProgID="Equation.3" ShapeID="_x0000_i1046" DrawAspect="Content" ObjectID="_1643230391" r:id="rId59"/>
        </w:object>
      </w:r>
      <w:r w:rsidRPr="002464AA">
        <w:rPr>
          <w:szCs w:val="20"/>
          <w:lang w:val="en-GB" w:eastAsia="en-GB"/>
        </w:rPr>
        <w:t xml:space="preserve">= last NDI value for TB </w:t>
      </w:r>
      <m:oMath>
        <m:r>
          <w:rPr>
            <w:rFonts w:ascii="Cambria Math" w:hAnsi="Cambria Math"/>
            <w:szCs w:val="20"/>
            <w:lang w:val="en-GB" w:eastAsia="en-GB"/>
          </w:rPr>
          <m:t>t</m:t>
        </m:r>
      </m:oMath>
      <w:r w:rsidRPr="002464AA">
        <w:rPr>
          <w:szCs w:val="20"/>
          <w:lang w:val="en-GB" w:eastAsia="en-GB"/>
        </w:rPr>
        <w:t xml:space="preserve"> for HARQ process number </w:t>
      </w:r>
      <m:oMath>
        <m:r>
          <w:rPr>
            <w:rFonts w:ascii="Cambria Math" w:hAnsi="Cambria Math"/>
            <w:szCs w:val="20"/>
            <w:lang w:val="en-GB" w:eastAsia="en-GB"/>
          </w:rPr>
          <m:t>h</m:t>
        </m:r>
      </m:oMath>
      <w:r w:rsidRPr="002464AA">
        <w:rPr>
          <w:szCs w:val="20"/>
          <w:lang w:val="en-GB" w:eastAsia="en-GB"/>
        </w:rPr>
        <w:t xml:space="preserve"> on serving </w:t>
      </w:r>
      <w:proofErr w:type="gramStart"/>
      <w:r w:rsidRPr="002464AA">
        <w:rPr>
          <w:szCs w:val="20"/>
          <w:lang w:val="en-GB" w:eastAsia="en-GB"/>
        </w:rPr>
        <w:t xml:space="preserve">cell </w:t>
      </w:r>
      <m:oMath>
        <w:proofErr w:type="gramEnd"/>
        <m:r>
          <w:rPr>
            <w:rFonts w:ascii="Cambria Math" w:hAnsi="Cambria Math"/>
            <w:szCs w:val="20"/>
            <w:lang w:val="en-GB" w:eastAsia="en-GB"/>
          </w:rPr>
          <m:t>c</m:t>
        </m:r>
      </m:oMath>
      <w:r w:rsidRPr="002464AA">
        <w:rPr>
          <w:szCs w:val="20"/>
          <w:lang w:val="en-GB" w:eastAsia="en-GB"/>
        </w:rPr>
        <w:t xml:space="preserve">, if any; else, </w:t>
      </w:r>
      <w:r w:rsidRPr="002464AA">
        <w:rPr>
          <w:position w:val="-12"/>
          <w:szCs w:val="20"/>
          <w:lang w:val="en-GB" w:eastAsia="en-GB"/>
        </w:rPr>
        <w:object w:dxaOrig="780" w:dyaOrig="360">
          <v:shape id="_x0000_i1047" type="#_x0000_t75" style="width:42pt;height:20.5pt" o:ole="">
            <v:imagedata r:id="rId43" o:title=""/>
          </v:shape>
          <o:OLEObject Type="Embed" ProgID="Equation.3" ShapeID="_x0000_i1047" DrawAspect="Content" ObjectID="_1643230392" r:id="rId60"/>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g=0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 </w:t>
      </w: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proofErr w:type="gramStart"/>
      <w:r w:rsidRPr="002464AA">
        <w:rPr>
          <w:szCs w:val="20"/>
          <w:lang w:val="en-GB" w:eastAsia="en-GB"/>
        </w:rPr>
        <w:t>end</w:t>
      </w:r>
      <w:proofErr w:type="gramEnd"/>
      <w:r w:rsidRPr="002464AA">
        <w:rPr>
          <w:szCs w:val="20"/>
          <w:lang w:val="en-GB" w:eastAsia="en-GB"/>
        </w:rPr>
        <w:t xml:space="preserve"> while</w:t>
      </w:r>
    </w:p>
    <w:p w:rsidR="002464AA" w:rsidRDefault="002464AA" w:rsidP="002464AA">
      <w:pPr>
        <w:overflowPunct w:val="0"/>
        <w:autoSpaceDE w:val="0"/>
        <w:autoSpaceDN w:val="0"/>
        <w:adjustRightInd w:val="0"/>
        <w:spacing w:after="180"/>
        <w:ind w:left="852" w:firstLine="284"/>
        <w:textAlignment w:val="baseline"/>
        <w:rPr>
          <w:rFonts w:eastAsiaTheme="minorEastAsia"/>
          <w:szCs w:val="20"/>
          <w:lang w:val="en-GB" w:eastAsia="zh-CN"/>
        </w:rPr>
      </w:pPr>
      <w:proofErr w:type="gramStart"/>
      <w:r w:rsidRPr="002464AA">
        <w:rPr>
          <w:rFonts w:eastAsia="SimSun"/>
          <w:szCs w:val="20"/>
          <w:lang w:val="en-GB" w:eastAsia="en-GB"/>
        </w:rPr>
        <w:t>else</w:t>
      </w:r>
      <w:proofErr w:type="gramEnd"/>
    </w:p>
    <w:p w:rsidR="00D47C57" w:rsidRPr="00A94F5C" w:rsidRDefault="00D47C57" w:rsidP="00A94F5C">
      <w:pPr>
        <w:overflowPunct w:val="0"/>
        <w:autoSpaceDE w:val="0"/>
        <w:autoSpaceDN w:val="0"/>
        <w:adjustRightInd w:val="0"/>
        <w:spacing w:after="180"/>
        <w:ind w:left="852" w:firstLineChars="300" w:firstLine="600"/>
        <w:textAlignment w:val="baseline"/>
        <w:rPr>
          <w:rFonts w:eastAsiaTheme="minorEastAsia"/>
          <w:color w:val="0000FF"/>
          <w:szCs w:val="20"/>
          <w:u w:val="single"/>
          <w:lang w:val="en-GB" w:eastAsia="zh-CN"/>
        </w:rPr>
      </w:pPr>
      <w:proofErr w:type="gramStart"/>
      <w:r w:rsidRPr="00A94F5C">
        <w:rPr>
          <w:color w:val="0000FF"/>
          <w:u w:val="single"/>
        </w:rPr>
        <w:t>if</w:t>
      </w:r>
      <w:proofErr w:type="gramEnd"/>
      <w:r w:rsidRPr="00A94F5C">
        <w:rPr>
          <w:color w:val="0000FF"/>
          <w:u w:val="single"/>
        </w:rPr>
        <w:t xml:space="preserve"> </w:t>
      </w:r>
      <w:proofErr w:type="spellStart"/>
      <w:r w:rsidRPr="00A94F5C">
        <w:rPr>
          <w:i/>
          <w:color w:val="0000FF"/>
          <w:u w:val="single"/>
        </w:rPr>
        <w:t>harq</w:t>
      </w:r>
      <w:proofErr w:type="spellEnd"/>
      <w:r w:rsidRPr="00A94F5C">
        <w:rPr>
          <w:i/>
          <w:color w:val="0000FF"/>
          <w:u w:val="single"/>
        </w:rPr>
        <w:t>-ACK-</w:t>
      </w:r>
      <w:proofErr w:type="spellStart"/>
      <w:r w:rsidRPr="00A94F5C">
        <w:rPr>
          <w:i/>
          <w:color w:val="0000FF"/>
          <w:u w:val="single"/>
        </w:rPr>
        <w:t>SpatialBundlingPUCCH</w:t>
      </w:r>
      <w:proofErr w:type="spellEnd"/>
      <w:r w:rsidRPr="00A94F5C">
        <w:rPr>
          <w:rFonts w:eastAsia="SimSun" w:hint="eastAsia"/>
          <w:color w:val="0000FF"/>
          <w:u w:val="single"/>
          <w:lang w:eastAsia="zh-CN"/>
        </w:rPr>
        <w:t xml:space="preserve"> </w:t>
      </w:r>
      <w:r w:rsidRPr="00A94F5C">
        <w:rPr>
          <w:rFonts w:eastAsia="SimSun"/>
          <w:color w:val="0000FF"/>
          <w:u w:val="single"/>
          <w:lang w:eastAsia="zh-CN"/>
        </w:rPr>
        <w:t>is not provided</w:t>
      </w:r>
    </w:p>
    <w:p w:rsidR="002464AA" w:rsidRPr="002464AA" w:rsidRDefault="002464AA" w:rsidP="00A94F5C">
      <w:pPr>
        <w:overflowPunct w:val="0"/>
        <w:autoSpaceDE w:val="0"/>
        <w:autoSpaceDN w:val="0"/>
        <w:adjustRightInd w:val="0"/>
        <w:spacing w:after="180"/>
        <w:ind w:left="1136" w:firstLineChars="300" w:firstLine="600"/>
        <w:textAlignment w:val="baseline"/>
        <w:rPr>
          <w:rFonts w:eastAsia="SimSun"/>
          <w:szCs w:val="20"/>
          <w:lang w:val="en-GB" w:eastAsia="en-GB"/>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Pr="002464AA">
        <w:rPr>
          <w:position w:val="-12"/>
          <w:szCs w:val="20"/>
          <w:lang w:val="en-GB" w:eastAsia="en-GB"/>
        </w:rPr>
        <w:object w:dxaOrig="460" w:dyaOrig="360">
          <v:shape id="_x0000_i1048" type="#_x0000_t75" style="width:24pt;height:20.5pt" o:ole="">
            <v:imagedata r:id="rId40" o:title=""/>
          </v:shape>
          <o:OLEObject Type="Embed" ProgID="Equation.3" ShapeID="_x0000_i1048" DrawAspect="Content" ObjectID="_1643230393" r:id="rId61"/>
        </w:object>
      </w:r>
      <w:r w:rsidRPr="002464AA">
        <w:rPr>
          <w:szCs w:val="20"/>
          <w:lang w:val="en-GB" w:eastAsia="en-GB"/>
        </w:rPr>
        <w:t xml:space="preserve">= HARQ-ACK information bit for TB </w:t>
      </w:r>
      <m:oMath>
        <m:r>
          <w:rPr>
            <w:rFonts w:ascii="Cambria Math" w:hAnsi="Cambria Math"/>
            <w:szCs w:val="20"/>
            <w:lang w:val="en-GB" w:eastAsia="en-GB"/>
          </w:rPr>
          <m:t>t</m:t>
        </m:r>
      </m:oMath>
      <w:r w:rsidRPr="002464AA">
        <w:rPr>
          <w:szCs w:val="20"/>
          <w:lang w:val="en-GB" w:eastAsia="en-GB"/>
        </w:rPr>
        <w:t xml:space="preserve"> for HARQ process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Pr="002464AA">
        <w:rPr>
          <w:position w:val="-12"/>
          <w:szCs w:val="20"/>
          <w:lang w:val="en-GB" w:eastAsia="en-GB"/>
        </w:rPr>
        <w:object w:dxaOrig="460" w:dyaOrig="360">
          <v:shape id="_x0000_i1049" type="#_x0000_t75" style="width:24pt;height:20.5pt" o:ole="">
            <v:imagedata r:id="rId40" o:title=""/>
          </v:shape>
          <o:OLEObject Type="Embed" ProgID="Equation.3" ShapeID="_x0000_i1049" DrawAspect="Content" ObjectID="_1643230394" r:id="rId62"/>
        </w:object>
      </w:r>
      <w:r w:rsidRPr="002464AA">
        <w:rPr>
          <w:szCs w:val="20"/>
          <w:lang w:val="en-GB" w:eastAsia="en-GB"/>
        </w:rPr>
        <w:t xml:space="preserve">= last NDI value for TB </w:t>
      </w:r>
      <m:oMath>
        <m:r>
          <w:rPr>
            <w:rFonts w:ascii="Cambria Math" w:hAnsi="Cambria Math"/>
            <w:szCs w:val="20"/>
            <w:lang w:val="en-GB" w:eastAsia="en-GB"/>
          </w:rPr>
          <m:t>t</m:t>
        </m:r>
      </m:oMath>
      <w:r w:rsidRPr="002464AA">
        <w:rPr>
          <w:szCs w:val="20"/>
          <w:lang w:val="en-GB" w:eastAsia="en-GB"/>
        </w:rPr>
        <w:t xml:space="preserve"> for HARQ process number </w:t>
      </w:r>
      <m:oMath>
        <m:r>
          <w:rPr>
            <w:rFonts w:ascii="Cambria Math" w:hAnsi="Cambria Math"/>
            <w:szCs w:val="20"/>
            <w:lang w:val="en-GB" w:eastAsia="en-GB"/>
          </w:rPr>
          <m:t>h</m:t>
        </m:r>
      </m:oMath>
      <w:r w:rsidRPr="002464AA">
        <w:rPr>
          <w:szCs w:val="20"/>
          <w:lang w:val="en-GB" w:eastAsia="en-GB"/>
        </w:rPr>
        <w:t xml:space="preserve"> on serving </w:t>
      </w:r>
      <w:proofErr w:type="gramStart"/>
      <w:r w:rsidRPr="002464AA">
        <w:rPr>
          <w:szCs w:val="20"/>
          <w:lang w:val="en-GB" w:eastAsia="en-GB"/>
        </w:rPr>
        <w:t xml:space="preserve">cell </w:t>
      </w:r>
      <m:oMath>
        <w:proofErr w:type="gramEnd"/>
        <m:r>
          <w:rPr>
            <w:rFonts w:ascii="Cambria Math" w:hAnsi="Cambria Math"/>
            <w:szCs w:val="20"/>
            <w:lang w:val="en-GB" w:eastAsia="en-GB"/>
          </w:rPr>
          <m:t>c</m:t>
        </m:r>
      </m:oMath>
      <w:r w:rsidRPr="002464AA">
        <w:rPr>
          <w:szCs w:val="20"/>
          <w:lang w:val="en-GB" w:eastAsia="en-GB"/>
        </w:rPr>
        <w:t xml:space="preserve">, if any; else, </w:t>
      </w:r>
      <w:r w:rsidRPr="002464AA">
        <w:rPr>
          <w:position w:val="-12"/>
          <w:szCs w:val="20"/>
          <w:lang w:val="en-GB" w:eastAsia="en-GB"/>
        </w:rPr>
        <w:object w:dxaOrig="780" w:dyaOrig="360">
          <v:shape id="_x0000_i1050" type="#_x0000_t75" style="width:42pt;height:20.5pt" o:ole="">
            <v:imagedata r:id="rId47" o:title=""/>
          </v:shape>
          <o:OLEObject Type="Embed" ProgID="Equation.3" ShapeID="_x0000_i1050" DrawAspect="Content" ObjectID="_1643230395" r:id="rId63"/>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Default="002464AA" w:rsidP="002464AA">
      <w:pPr>
        <w:overflowPunct w:val="0"/>
        <w:autoSpaceDE w:val="0"/>
        <w:autoSpaceDN w:val="0"/>
        <w:adjustRightInd w:val="0"/>
        <w:spacing w:after="180"/>
        <w:textAlignment w:val="baseline"/>
        <w:rPr>
          <w:rFonts w:eastAsiaTheme="minorEastAsia"/>
          <w:szCs w:val="20"/>
          <w:lang w:val="en-GB" w:eastAsia="zh-CN"/>
        </w:rPr>
      </w:pPr>
      <w:r w:rsidRPr="002464AA">
        <w:rPr>
          <w:szCs w:val="20"/>
          <w:lang w:val="en-GB" w:eastAsia="en-GB"/>
        </w:rPr>
        <w:tab/>
      </w:r>
      <w:r w:rsidRPr="002464AA">
        <w:rPr>
          <w:szCs w:val="20"/>
          <w:lang w:val="en-GB" w:eastAsia="en-GB"/>
        </w:rPr>
        <w:tab/>
      </w:r>
      <w:r w:rsidR="00F67179">
        <w:rPr>
          <w:rFonts w:eastAsiaTheme="minorEastAsia" w:hint="eastAsia"/>
          <w:szCs w:val="20"/>
          <w:lang w:val="en-GB" w:eastAsia="zh-CN"/>
        </w:rPr>
        <w:t xml:space="preserve">      </w:t>
      </w:r>
      <w:proofErr w:type="gramStart"/>
      <w:r w:rsidRPr="002464AA">
        <w:rPr>
          <w:szCs w:val="20"/>
          <w:lang w:val="en-GB" w:eastAsia="en-GB"/>
        </w:rPr>
        <w:t>end</w:t>
      </w:r>
      <w:proofErr w:type="gramEnd"/>
      <w:r w:rsidRPr="002464AA">
        <w:rPr>
          <w:szCs w:val="20"/>
          <w:lang w:val="en-GB" w:eastAsia="en-GB"/>
        </w:rPr>
        <w:t xml:space="preserve"> while</w:t>
      </w:r>
    </w:p>
    <w:p w:rsidR="00D47C57" w:rsidRPr="00A94F5C" w:rsidRDefault="00D47C5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rFonts w:eastAsiaTheme="minorEastAsia" w:hint="eastAsia"/>
          <w:szCs w:val="20"/>
          <w:lang w:val="en-GB" w:eastAsia="zh-CN"/>
        </w:rPr>
        <w:tab/>
        <w:t xml:space="preserve">         </w:t>
      </w:r>
      <w:r w:rsidR="00F67179">
        <w:rPr>
          <w:rFonts w:eastAsiaTheme="minorEastAsia" w:hint="eastAsia"/>
          <w:szCs w:val="20"/>
          <w:lang w:val="en-GB" w:eastAsia="zh-CN"/>
        </w:rPr>
        <w:t xml:space="preserve">      </w:t>
      </w:r>
      <w:proofErr w:type="gramStart"/>
      <w:r w:rsidRPr="00A94F5C">
        <w:rPr>
          <w:rFonts w:eastAsiaTheme="minorEastAsia" w:hint="eastAsia"/>
          <w:color w:val="0000FF"/>
          <w:szCs w:val="20"/>
          <w:u w:val="single"/>
          <w:lang w:val="en-GB" w:eastAsia="zh-CN"/>
        </w:rPr>
        <w:t>else</w:t>
      </w:r>
      <w:proofErr w:type="gramEnd"/>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proofErr w:type="gramStart"/>
      <w:r w:rsidRPr="00A94F5C">
        <w:rPr>
          <w:rFonts w:eastAsiaTheme="minorEastAsia" w:hint="eastAsia"/>
          <w:color w:val="0000FF"/>
          <w:szCs w:val="20"/>
          <w:u w:val="single"/>
          <w:lang w:val="en-GB" w:eastAsia="zh-CN"/>
        </w:rPr>
        <w:t>if</w:t>
      </w:r>
      <w:proofErr w:type="gramEnd"/>
      <w:r w:rsidRPr="00A94F5C">
        <w:rPr>
          <w:rFonts w:eastAsiaTheme="minorEastAsia" w:hint="eastAsia"/>
          <w:color w:val="0000FF"/>
          <w:szCs w:val="20"/>
          <w:u w:val="single"/>
          <w:lang w:val="en-GB" w:eastAsia="zh-CN"/>
        </w:rPr>
        <w:t xml:space="preserve"> </w:t>
      </w:r>
      <m:oMath>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r w:rsidRPr="00A94F5C">
        <w:rPr>
          <w:rFonts w:eastAsiaTheme="minorEastAsia" w:hint="eastAsia"/>
          <w:color w:val="0000FF"/>
          <w:szCs w:val="20"/>
          <w:u w:val="single"/>
          <w:lang w:val="en-GB" w:eastAsia="zh-CN"/>
        </w:rPr>
        <w:t xml:space="preserve"> = 2</w:t>
      </w:r>
    </w:p>
    <w:p w:rsidR="00810CA0" w:rsidRPr="00A94F5C" w:rsidRDefault="00810CA0" w:rsidP="00F67179">
      <w:pPr>
        <w:overflowPunct w:val="0"/>
        <w:autoSpaceDE w:val="0"/>
        <w:autoSpaceDN w:val="0"/>
        <w:adjustRightInd w:val="0"/>
        <w:spacing w:after="180"/>
        <w:ind w:left="720" w:firstLineChars="600" w:firstLine="1200"/>
        <w:textAlignment w:val="baseline"/>
        <w:rPr>
          <w:rFonts w:eastAsiaTheme="minorEastAsia"/>
          <w:color w:val="0000FF"/>
          <w:u w:val="single"/>
          <w:lang w:eastAsia="zh-CN"/>
        </w:rPr>
      </w:pPr>
      <w:r w:rsidRPr="00A94F5C">
        <w:rPr>
          <w:color w:val="0000FF"/>
          <w:position w:val="-12"/>
          <w:szCs w:val="20"/>
          <w:u w:val="single"/>
          <w:lang w:val="en-GB" w:eastAsia="en-GB"/>
        </w:rPr>
        <w:object w:dxaOrig="460" w:dyaOrig="360">
          <v:shape id="_x0000_i1051" type="#_x0000_t75" style="width:24pt;height:20.5pt" o:ole="">
            <v:imagedata r:id="rId40" o:title=""/>
          </v:shape>
          <o:OLEObject Type="Embed" ProgID="Equation.3" ShapeID="_x0000_i1051" DrawAspect="Content" ObjectID="_1643230396" r:id="rId64"/>
        </w:object>
      </w:r>
      <w:r w:rsidRPr="00A94F5C">
        <w:rPr>
          <w:color w:val="0000FF"/>
          <w:szCs w:val="20"/>
          <w:u w:val="single"/>
          <w:lang w:val="en-GB" w:eastAsia="en-GB"/>
        </w:rPr>
        <w:t xml:space="preserve">= </w:t>
      </w:r>
      <w:r w:rsidRPr="00A94F5C">
        <w:rPr>
          <w:color w:val="0000FF"/>
          <w:u w:val="single"/>
        </w:rPr>
        <w:t xml:space="preserve">binary AND operation of the HARQ-ACK information bits corresponding to first and second transport blocks </w:t>
      </w:r>
      <w:r w:rsidRPr="00A94F5C">
        <w:rPr>
          <w:color w:val="0000FF"/>
          <w:szCs w:val="20"/>
          <w:u w:val="single"/>
          <w:lang w:val="en-GB" w:eastAsia="en-GB"/>
        </w:rPr>
        <w:t xml:space="preserve">for HARQ process </w:t>
      </w:r>
      <m:oMath>
        <m:r>
          <w:rPr>
            <w:rFonts w:ascii="Cambria Math" w:hAnsi="Cambria Math"/>
            <w:color w:val="0000FF"/>
            <w:szCs w:val="20"/>
            <w:u w:val="single"/>
            <w:lang w:val="en-GB" w:eastAsia="en-GB"/>
          </w:rPr>
          <m:t>h</m:t>
        </m:r>
      </m:oMath>
      <w:r w:rsidRPr="00A94F5C">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r w:rsidRPr="00A94F5C">
        <w:rPr>
          <w:color w:val="0000FF"/>
          <w:u w:val="single"/>
        </w:rPr>
        <w:t xml:space="preserve"> - if the UE receives one transport block, the UE assumes ACK for the second transport block;</w:t>
      </w:r>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proofErr w:type="gramStart"/>
      <w:r w:rsidRPr="00A94F5C">
        <w:rPr>
          <w:rFonts w:eastAsiaTheme="minorEastAsia" w:hint="eastAsia"/>
          <w:color w:val="0000FF"/>
          <w:szCs w:val="20"/>
          <w:u w:val="single"/>
          <w:lang w:val="en-GB" w:eastAsia="zh-CN"/>
        </w:rPr>
        <w:t>else</w:t>
      </w:r>
      <w:proofErr w:type="gramEnd"/>
    </w:p>
    <w:p w:rsidR="00810CA0" w:rsidRPr="00A94F5C" w:rsidRDefault="00810CA0" w:rsidP="00F67179">
      <w:pPr>
        <w:overflowPunct w:val="0"/>
        <w:autoSpaceDE w:val="0"/>
        <w:autoSpaceDN w:val="0"/>
        <w:adjustRightInd w:val="0"/>
        <w:spacing w:after="180"/>
        <w:ind w:left="720" w:firstLineChars="600" w:firstLine="1200"/>
        <w:textAlignment w:val="baseline"/>
        <w:rPr>
          <w:rFonts w:eastAsiaTheme="minorEastAsia"/>
          <w:color w:val="0000FF"/>
          <w:szCs w:val="20"/>
          <w:u w:val="single"/>
          <w:lang w:val="en-GB" w:eastAsia="zh-CN"/>
        </w:rPr>
      </w:pPr>
      <w:r w:rsidRPr="00A94F5C">
        <w:rPr>
          <w:color w:val="0000FF"/>
          <w:position w:val="-12"/>
          <w:szCs w:val="20"/>
          <w:u w:val="single"/>
          <w:lang w:val="en-GB" w:eastAsia="en-GB"/>
        </w:rPr>
        <w:object w:dxaOrig="460" w:dyaOrig="360">
          <v:shape id="_x0000_i1052" type="#_x0000_t75" style="width:24pt;height:20.5pt" o:ole="">
            <v:imagedata r:id="rId40" o:title=""/>
          </v:shape>
          <o:OLEObject Type="Embed" ProgID="Equation.3" ShapeID="_x0000_i1052" DrawAspect="Content" ObjectID="_1643230397" r:id="rId65"/>
        </w:object>
      </w:r>
      <w:r w:rsidRPr="00A94F5C">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0</m:t>
        </m:r>
      </m:oMath>
      <w:r w:rsidRPr="00A94F5C">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Pr="00A94F5C">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proofErr w:type="gramStart"/>
      <w:r w:rsidRPr="00A94F5C">
        <w:rPr>
          <w:rFonts w:eastAsiaTheme="minorEastAsia" w:hint="eastAsia"/>
          <w:color w:val="0000FF"/>
          <w:szCs w:val="20"/>
          <w:u w:val="single"/>
          <w:lang w:val="en-GB" w:eastAsia="zh-CN"/>
        </w:rPr>
        <w:t>end</w:t>
      </w:r>
      <w:proofErr w:type="gramEnd"/>
      <w:r w:rsidRPr="00A94F5C">
        <w:rPr>
          <w:rFonts w:eastAsiaTheme="minorEastAsia" w:hint="eastAsia"/>
          <w:color w:val="0000FF"/>
          <w:szCs w:val="20"/>
          <w:u w:val="single"/>
          <w:lang w:val="en-GB" w:eastAsia="zh-CN"/>
        </w:rPr>
        <w:t xml:space="preserve"> if</w:t>
      </w:r>
    </w:p>
    <w:p w:rsidR="00D47C57" w:rsidRPr="00A94F5C" w:rsidRDefault="00D47C57" w:rsidP="00D47C57">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color w:val="0000FF"/>
          <w:szCs w:val="20"/>
          <w:lang w:val="en-GB" w:eastAsia="en-GB"/>
        </w:rPr>
        <w:tab/>
      </w:r>
      <w:r w:rsidRPr="00A94F5C">
        <w:rPr>
          <w:color w:val="0000FF"/>
          <w:szCs w:val="20"/>
          <w:lang w:val="en-GB" w:eastAsia="en-GB"/>
        </w:rPr>
        <w:tab/>
      </w:r>
      <w:r w:rsidR="00F67179">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810CA0" w:rsidRPr="00A94F5C" w:rsidRDefault="00810CA0" w:rsidP="00F67179">
      <w:pPr>
        <w:overflowPunct w:val="0"/>
        <w:autoSpaceDE w:val="0"/>
        <w:autoSpaceDN w:val="0"/>
        <w:adjustRightInd w:val="0"/>
        <w:spacing w:after="180"/>
        <w:ind w:left="1136" w:firstLineChars="300" w:firstLine="600"/>
        <w:textAlignment w:val="baseline"/>
        <w:rPr>
          <w:rFonts w:eastAsia="SimSun"/>
          <w:color w:val="0000FF"/>
          <w:szCs w:val="20"/>
          <w:u w:val="single"/>
          <w:lang w:val="en-GB" w:eastAsia="en-GB"/>
        </w:rPr>
      </w:pPr>
      <w:proofErr w:type="gramStart"/>
      <w:r w:rsidRPr="00A94F5C">
        <w:rPr>
          <w:rFonts w:eastAsia="SimSun"/>
          <w:color w:val="0000FF"/>
          <w:szCs w:val="20"/>
          <w:u w:val="single"/>
          <w:lang w:val="en-GB" w:eastAsia="en-GB"/>
        </w:rPr>
        <w:t>while</w:t>
      </w:r>
      <w:proofErr w:type="gramEnd"/>
      <w:r w:rsidRPr="00A94F5C">
        <w:rPr>
          <w:rFonts w:eastAsia="SimSun"/>
          <w:color w:val="0000FF"/>
          <w:szCs w:val="20"/>
          <w:u w:val="single"/>
          <w:lang w:val="en-GB" w:eastAsia="en-GB"/>
        </w:rPr>
        <w:t xml:space="preserve"> </w:t>
      </w:r>
      <m:oMath>
        <m:r>
          <w:rPr>
            <w:rFonts w:ascii="Cambria Math" w:hAnsi="Cambria Math"/>
            <w:color w:val="0000FF"/>
            <w:szCs w:val="20"/>
            <w:u w:val="single"/>
            <w:lang w:val="en-GB" w:eastAsia="en-GB"/>
          </w:rPr>
          <m:t>t&lt;</m:t>
        </m:r>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p>
    <w:p w:rsidR="00810CA0" w:rsidRPr="00A94F5C" w:rsidRDefault="00810CA0" w:rsidP="00810CA0">
      <w:pPr>
        <w:overflowPunct w:val="0"/>
        <w:autoSpaceDE w:val="0"/>
        <w:autoSpaceDN w:val="0"/>
        <w:adjustRightInd w:val="0"/>
        <w:spacing w:after="180"/>
        <w:textAlignment w:val="baseline"/>
        <w:rPr>
          <w:color w:val="0000FF"/>
          <w:szCs w:val="20"/>
          <w:u w:val="single"/>
          <w:lang w:val="en-GB" w:eastAsia="en-GB"/>
        </w:rPr>
      </w:pPr>
      <w:r w:rsidRPr="00A94F5C">
        <w:rPr>
          <w:color w:val="0000FF"/>
          <w:szCs w:val="20"/>
          <w:lang w:val="en-GB" w:eastAsia="en-GB"/>
        </w:rPr>
        <w:lastRenderedPageBreak/>
        <w:tab/>
      </w:r>
      <w:r w:rsidRPr="00A94F5C">
        <w:rPr>
          <w:color w:val="0000FF"/>
          <w:szCs w:val="20"/>
          <w:lang w:val="en-GB" w:eastAsia="en-GB"/>
        </w:rPr>
        <w:tab/>
      </w:r>
      <w:r w:rsidRPr="00A94F5C">
        <w:rPr>
          <w:rFonts w:eastAsiaTheme="minorEastAsia" w:hint="eastAsia"/>
          <w:color w:val="0000FF"/>
          <w:szCs w:val="20"/>
          <w:lang w:val="en-GB" w:eastAsia="zh-CN"/>
        </w:rPr>
        <w:t xml:space="preserve">    </w:t>
      </w:r>
      <w:r w:rsidR="00F67179">
        <w:rPr>
          <w:rFonts w:eastAsiaTheme="minorEastAsia" w:hint="eastAsia"/>
          <w:color w:val="0000FF"/>
          <w:szCs w:val="20"/>
          <w:lang w:val="en-GB" w:eastAsia="zh-CN"/>
        </w:rPr>
        <w:t xml:space="preserve">      </w:t>
      </w:r>
      <w:r w:rsidRPr="00A94F5C">
        <w:rPr>
          <w:color w:val="0000FF"/>
          <w:position w:val="-12"/>
          <w:szCs w:val="20"/>
          <w:u w:val="single"/>
          <w:lang w:val="en-GB" w:eastAsia="en-GB"/>
        </w:rPr>
        <w:object w:dxaOrig="460" w:dyaOrig="360">
          <v:shape id="_x0000_i1053" type="#_x0000_t75" style="width:24pt;height:20.5pt" o:ole="">
            <v:imagedata r:id="rId40" o:title=""/>
          </v:shape>
          <o:OLEObject Type="Embed" ProgID="Equation.3" ShapeID="_x0000_i1053" DrawAspect="Content" ObjectID="_1643230398" r:id="rId66"/>
        </w:object>
      </w:r>
      <w:r w:rsidRPr="00A94F5C">
        <w:rPr>
          <w:color w:val="0000FF"/>
          <w:szCs w:val="20"/>
          <w:u w:val="single"/>
          <w:lang w:val="en-GB" w:eastAsia="en-GB"/>
        </w:rPr>
        <w:t xml:space="preserve">= last NDI value for TB </w:t>
      </w:r>
      <m:oMath>
        <m:r>
          <w:rPr>
            <w:rFonts w:ascii="Cambria Math" w:hAnsi="Cambria Math"/>
            <w:color w:val="0000FF"/>
            <w:szCs w:val="20"/>
            <w:u w:val="single"/>
            <w:lang w:val="en-GB" w:eastAsia="en-GB"/>
          </w:rPr>
          <m:t>t</m:t>
        </m:r>
      </m:oMath>
      <w:r w:rsidRPr="00A94F5C">
        <w:rPr>
          <w:color w:val="0000FF"/>
          <w:szCs w:val="20"/>
          <w:u w:val="single"/>
          <w:lang w:val="en-GB" w:eastAsia="en-GB"/>
        </w:rPr>
        <w:t xml:space="preserve"> for HARQ process number </w:t>
      </w:r>
      <m:oMath>
        <m:r>
          <w:rPr>
            <w:rFonts w:ascii="Cambria Math" w:hAnsi="Cambria Math"/>
            <w:color w:val="0000FF"/>
            <w:szCs w:val="20"/>
            <w:u w:val="single"/>
            <w:lang w:val="en-GB" w:eastAsia="en-GB"/>
          </w:rPr>
          <m:t>h</m:t>
        </m:r>
      </m:oMath>
      <w:r w:rsidRPr="00A94F5C">
        <w:rPr>
          <w:color w:val="0000FF"/>
          <w:szCs w:val="20"/>
          <w:u w:val="single"/>
          <w:lang w:val="en-GB" w:eastAsia="en-GB"/>
        </w:rPr>
        <w:t xml:space="preserve"> on serving </w:t>
      </w:r>
      <w:proofErr w:type="gramStart"/>
      <w:r w:rsidRPr="00A94F5C">
        <w:rPr>
          <w:color w:val="0000FF"/>
          <w:szCs w:val="20"/>
          <w:u w:val="single"/>
          <w:lang w:val="en-GB" w:eastAsia="en-GB"/>
        </w:rPr>
        <w:t xml:space="preserve">cell </w:t>
      </w:r>
      <m:oMath>
        <w:proofErr w:type="gramEnd"/>
        <m:r>
          <w:rPr>
            <w:rFonts w:ascii="Cambria Math" w:hAnsi="Cambria Math"/>
            <w:color w:val="0000FF"/>
            <w:szCs w:val="20"/>
            <w:u w:val="single"/>
            <w:lang w:val="en-GB" w:eastAsia="en-GB"/>
          </w:rPr>
          <m:t>c</m:t>
        </m:r>
      </m:oMath>
      <w:r w:rsidRPr="00A94F5C">
        <w:rPr>
          <w:color w:val="0000FF"/>
          <w:szCs w:val="20"/>
          <w:u w:val="single"/>
          <w:lang w:val="en-GB" w:eastAsia="en-GB"/>
        </w:rPr>
        <w:t xml:space="preserve">, if any; else, </w:t>
      </w:r>
      <w:r w:rsidRPr="00A94F5C">
        <w:rPr>
          <w:color w:val="0000FF"/>
          <w:position w:val="-12"/>
          <w:szCs w:val="20"/>
          <w:u w:val="single"/>
          <w:lang w:val="en-GB" w:eastAsia="en-GB"/>
        </w:rPr>
        <w:object w:dxaOrig="780" w:dyaOrig="360">
          <v:shape id="_x0000_i1054" type="#_x0000_t75" style="width:42pt;height:20.5pt" o:ole="">
            <v:imagedata r:id="rId47" o:title=""/>
          </v:shape>
          <o:OLEObject Type="Embed" ProgID="Equation.3" ShapeID="_x0000_i1054" DrawAspect="Content" ObjectID="_1643230399" r:id="rId67"/>
        </w:object>
      </w:r>
    </w:p>
    <w:p w:rsidR="00810CA0" w:rsidRPr="00A94F5C" w:rsidRDefault="00810CA0" w:rsidP="00810CA0">
      <w:pPr>
        <w:overflowPunct w:val="0"/>
        <w:autoSpaceDE w:val="0"/>
        <w:autoSpaceDN w:val="0"/>
        <w:adjustRightInd w:val="0"/>
        <w:spacing w:after="180"/>
        <w:textAlignment w:val="baseline"/>
        <w:rPr>
          <w:color w:val="0000FF"/>
          <w:szCs w:val="20"/>
          <w:u w:val="single"/>
          <w:lang w:val="en-GB" w:eastAsia="en-GB"/>
        </w:rPr>
      </w:pPr>
      <w:r w:rsidRPr="00A94F5C">
        <w:rPr>
          <w:color w:val="0000FF"/>
          <w:szCs w:val="20"/>
          <w:lang w:val="en-GB" w:eastAsia="en-GB"/>
        </w:rPr>
        <w:tab/>
      </w:r>
      <w:r w:rsidRPr="00A94F5C">
        <w:rPr>
          <w:color w:val="0000FF"/>
          <w:szCs w:val="20"/>
          <w:lang w:val="en-GB" w:eastAsia="en-GB"/>
        </w:rPr>
        <w:tab/>
      </w:r>
      <w:r w:rsidRPr="00A94F5C">
        <w:rPr>
          <w:rFonts w:eastAsiaTheme="minorEastAsia" w:hint="eastAsia"/>
          <w:color w:val="0000FF"/>
          <w:szCs w:val="20"/>
          <w:lang w:val="en-GB" w:eastAsia="zh-CN"/>
        </w:rPr>
        <w:t xml:space="preserve">    </w:t>
      </w:r>
      <w:r w:rsidR="00F67179">
        <w:rPr>
          <w:rFonts w:eastAsiaTheme="minorEastAsia" w:hint="eastAsia"/>
          <w:color w:val="0000FF"/>
          <w:szCs w:val="20"/>
          <w:lang w:val="en-GB" w:eastAsia="zh-CN"/>
        </w:rPr>
        <w:t xml:space="preserve">      </w:t>
      </w:r>
      <w:r w:rsidRPr="00A94F5C">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810CA0" w:rsidRPr="00A94F5C" w:rsidRDefault="00810CA0" w:rsidP="00810CA0">
      <w:pPr>
        <w:overflowPunct w:val="0"/>
        <w:autoSpaceDE w:val="0"/>
        <w:autoSpaceDN w:val="0"/>
        <w:adjustRightInd w:val="0"/>
        <w:spacing w:after="180"/>
        <w:textAlignment w:val="baseline"/>
        <w:rPr>
          <w:color w:val="0000FF"/>
          <w:szCs w:val="20"/>
          <w:u w:val="single"/>
          <w:lang w:val="en-GB" w:eastAsia="en-GB"/>
        </w:rPr>
      </w:pPr>
      <w:r w:rsidRPr="00A94F5C">
        <w:rPr>
          <w:color w:val="0000FF"/>
          <w:szCs w:val="20"/>
          <w:lang w:val="en-GB" w:eastAsia="en-GB"/>
        </w:rPr>
        <w:tab/>
      </w:r>
      <w:r w:rsidRPr="00A94F5C">
        <w:rPr>
          <w:color w:val="0000FF"/>
          <w:szCs w:val="20"/>
          <w:lang w:val="en-GB" w:eastAsia="en-GB"/>
        </w:rPr>
        <w:tab/>
      </w:r>
      <w:r w:rsidRPr="00A94F5C">
        <w:rPr>
          <w:rFonts w:eastAsiaTheme="minorEastAsia" w:hint="eastAsia"/>
          <w:color w:val="0000FF"/>
          <w:szCs w:val="20"/>
          <w:lang w:val="en-GB" w:eastAsia="zh-CN"/>
        </w:rPr>
        <w:t xml:space="preserve">    </w:t>
      </w:r>
      <w:r w:rsidRPr="00F67179">
        <w:rPr>
          <w:rFonts w:eastAsiaTheme="minorEastAsia" w:hint="eastAsia"/>
          <w:color w:val="0000FF"/>
          <w:szCs w:val="20"/>
          <w:lang w:val="en-GB" w:eastAsia="zh-CN"/>
        </w:rPr>
        <w:t xml:space="preserve"> </w:t>
      </w:r>
      <m:oMath>
        <m:r>
          <m:rPr>
            <m:sty m:val="p"/>
          </m:rPr>
          <w:rPr>
            <w:rFonts w:ascii="Cambria Math" w:eastAsiaTheme="minorEastAsia" w:hAnsi="Cambria Math"/>
            <w:color w:val="0000FF"/>
            <w:szCs w:val="20"/>
            <w:lang w:val="en-GB" w:eastAsia="zh-CN"/>
          </w:rPr>
          <m:t xml:space="preserve">      </m:t>
        </m:r>
        <m:r>
          <w:rPr>
            <w:rFonts w:ascii="Cambria Math" w:hAnsi="Cambria Math"/>
            <w:color w:val="0000FF"/>
            <w:szCs w:val="20"/>
            <w:lang w:val="en-GB" w:eastAsia="en-GB"/>
          </w:rPr>
          <m:t>t=t+1</m:t>
        </m:r>
      </m:oMath>
    </w:p>
    <w:p w:rsidR="00810CA0" w:rsidRPr="00A94F5C" w:rsidRDefault="00810CA0" w:rsidP="00D47C57">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color w:val="0000FF"/>
          <w:szCs w:val="20"/>
          <w:lang w:val="en-GB" w:eastAsia="en-GB"/>
        </w:rPr>
        <w:tab/>
      </w:r>
      <w:r w:rsidRPr="00A94F5C">
        <w:rPr>
          <w:color w:val="0000FF"/>
          <w:szCs w:val="20"/>
          <w:lang w:val="en-GB" w:eastAsia="en-GB"/>
        </w:rPr>
        <w:tab/>
      </w:r>
      <w:r w:rsidR="00F67179">
        <w:rPr>
          <w:rFonts w:eastAsiaTheme="minorEastAsia" w:hint="eastAsia"/>
          <w:color w:val="0000FF"/>
          <w:szCs w:val="20"/>
          <w:lang w:val="en-GB" w:eastAsia="zh-CN"/>
        </w:rPr>
        <w:t xml:space="preserve">      </w:t>
      </w:r>
      <w:proofErr w:type="gramStart"/>
      <w:r w:rsidRPr="00A94F5C">
        <w:rPr>
          <w:color w:val="0000FF"/>
          <w:szCs w:val="20"/>
          <w:u w:val="single"/>
          <w:lang w:val="en-GB" w:eastAsia="en-GB"/>
        </w:rPr>
        <w:t>end</w:t>
      </w:r>
      <w:proofErr w:type="gramEnd"/>
      <w:r w:rsidRPr="00A94F5C">
        <w:rPr>
          <w:color w:val="0000FF"/>
          <w:szCs w:val="20"/>
          <w:u w:val="single"/>
          <w:lang w:val="en-GB" w:eastAsia="en-GB"/>
        </w:rPr>
        <w:t xml:space="preserve"> while</w:t>
      </w:r>
    </w:p>
    <w:p w:rsidR="00D47C57" w:rsidRPr="00A94F5C" w:rsidRDefault="00D47C5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rFonts w:eastAsiaTheme="minorEastAsia" w:hint="eastAsia"/>
          <w:color w:val="0000FF"/>
          <w:szCs w:val="20"/>
          <w:lang w:val="en-GB" w:eastAsia="zh-CN"/>
        </w:rPr>
        <w:tab/>
        <w:t xml:space="preserve">         </w:t>
      </w:r>
      <w:r w:rsidR="00F67179">
        <w:rPr>
          <w:rFonts w:eastAsiaTheme="minorEastAsia" w:hint="eastAsia"/>
          <w:color w:val="0000FF"/>
          <w:szCs w:val="20"/>
          <w:lang w:val="en-GB" w:eastAsia="zh-CN"/>
        </w:rPr>
        <w:t xml:space="preserve">      </w:t>
      </w:r>
      <w:proofErr w:type="gramStart"/>
      <w:r w:rsidRPr="00A94F5C">
        <w:rPr>
          <w:rFonts w:eastAsiaTheme="minorEastAsia" w:hint="eastAsia"/>
          <w:color w:val="0000FF"/>
          <w:szCs w:val="20"/>
          <w:u w:val="single"/>
          <w:lang w:val="en-GB" w:eastAsia="zh-CN"/>
        </w:rPr>
        <w:t>end</w:t>
      </w:r>
      <w:proofErr w:type="gramEnd"/>
      <w:r w:rsidRPr="00A94F5C">
        <w:rPr>
          <w:rFonts w:eastAsiaTheme="minorEastAsia" w:hint="eastAsia"/>
          <w:color w:val="0000FF"/>
          <w:szCs w:val="20"/>
          <w:u w:val="single"/>
          <w:lang w:val="en-GB" w:eastAsia="zh-CN"/>
        </w:rPr>
        <w:t xml:space="preserve"> if</w:t>
      </w:r>
    </w:p>
    <w:p w:rsidR="002464AA" w:rsidRPr="002464AA" w:rsidRDefault="006763DE" w:rsidP="002464AA">
      <w:pPr>
        <w:overflowPunct w:val="0"/>
        <w:autoSpaceDE w:val="0"/>
        <w:autoSpaceDN w:val="0"/>
        <w:adjustRightInd w:val="0"/>
        <w:spacing w:after="180"/>
        <w:textAlignment w:val="baseline"/>
        <w:rPr>
          <w:szCs w:val="20"/>
          <w:lang w:val="en-GB" w:eastAsia="en-GB"/>
        </w:rPr>
      </w:pPr>
      <w:r>
        <w:rPr>
          <w:szCs w:val="20"/>
          <w:lang w:val="en-GB" w:eastAsia="en-GB"/>
        </w:rPr>
        <w:tab/>
      </w:r>
      <w:r>
        <w:rPr>
          <w:rFonts w:eastAsiaTheme="minorEastAsia" w:hint="eastAsia"/>
          <w:szCs w:val="20"/>
          <w:lang w:val="en-GB" w:eastAsia="zh-CN"/>
        </w:rPr>
        <w:t xml:space="preserve">         </w:t>
      </w:r>
      <w:proofErr w:type="gramStart"/>
      <w:r w:rsidR="002464AA" w:rsidRPr="002464AA">
        <w:rPr>
          <w:szCs w:val="20"/>
          <w:lang w:val="en-GB" w:eastAsia="en-GB"/>
        </w:rPr>
        <w:t>end</w:t>
      </w:r>
      <w:proofErr w:type="gramEnd"/>
      <w:r w:rsidR="002464AA" w:rsidRPr="002464AA">
        <w:rPr>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szCs w:val="20"/>
          <w:lang w:val="en-GB" w:eastAsia="zh-CN"/>
        </w:rPr>
      </w:pP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t=0</m:t>
        </m:r>
      </m:oMath>
    </w:p>
    <w:p w:rsidR="002464AA" w:rsidRPr="002464AA" w:rsidRDefault="002464AA" w:rsidP="002464AA">
      <w:pPr>
        <w:overflowPunct w:val="0"/>
        <w:autoSpaceDE w:val="0"/>
        <w:autoSpaceDN w:val="0"/>
        <w:adjustRightInd w:val="0"/>
        <w:spacing w:after="180"/>
        <w:ind w:left="568" w:firstLine="284"/>
        <w:textAlignment w:val="baseline"/>
        <w:rPr>
          <w:rFonts w:eastAsia="SimSun"/>
          <w:szCs w:val="20"/>
          <w:lang w:val="en-GB" w:eastAsia="en-GB"/>
        </w:rPr>
      </w:pPr>
      <w:proofErr w:type="gramStart"/>
      <w:r w:rsidRPr="002464AA">
        <w:rPr>
          <w:rFonts w:eastAsia="SimSun"/>
          <w:szCs w:val="20"/>
          <w:lang w:val="en-GB" w:eastAsia="en-GB"/>
        </w:rPr>
        <w:t>else</w:t>
      </w:r>
      <w:proofErr w:type="gramEnd"/>
    </w:p>
    <w:p w:rsidR="002464AA" w:rsidRPr="002464AA" w:rsidRDefault="002464AA" w:rsidP="002464AA">
      <w:pPr>
        <w:overflowPunct w:val="0"/>
        <w:autoSpaceDE w:val="0"/>
        <w:autoSpaceDN w:val="0"/>
        <w:adjustRightInd w:val="0"/>
        <w:spacing w:after="180"/>
        <w:textAlignment w:val="baseline"/>
        <w:rPr>
          <w:rFonts w:eastAsia="SimSun"/>
          <w:szCs w:val="20"/>
          <w:lang w:val="en-GB" w:eastAsia="zh-CN"/>
        </w:rPr>
      </w:pPr>
      <w:r w:rsidRPr="002464AA">
        <w:rPr>
          <w:rFonts w:eastAsia="SimSun"/>
          <w:szCs w:val="20"/>
          <w:lang w:val="en-GB" w:eastAsia="en-GB"/>
        </w:rPr>
        <w:tab/>
      </w:r>
      <w:r w:rsidR="006763DE">
        <w:rPr>
          <w:rFonts w:eastAsiaTheme="minorEastAsia" w:hint="eastAsia"/>
          <w:szCs w:val="20"/>
          <w:lang w:val="en-GB" w:eastAsia="zh-CN"/>
        </w:rPr>
        <w:t xml:space="preserve">         </w:t>
      </w:r>
      <w:proofErr w:type="gramStart"/>
      <w:r w:rsidRPr="002464AA">
        <w:rPr>
          <w:rFonts w:eastAsia="SimSun"/>
          <w:szCs w:val="20"/>
          <w:lang w:val="en-GB" w:eastAsia="en-GB"/>
        </w:rPr>
        <w:t>if</w:t>
      </w:r>
      <w:proofErr w:type="gramEnd"/>
      <w:r w:rsidRPr="002464AA">
        <w:rPr>
          <w:rFonts w:eastAsia="SimSun"/>
          <w:szCs w:val="20"/>
          <w:lang w:val="en-GB" w:eastAsia="en-GB"/>
        </w:rPr>
        <w:t xml:space="preserve">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&gt;0</m:t>
        </m:r>
      </m:oMath>
    </w:p>
    <w:p w:rsidR="002464AA" w:rsidRPr="002464AA" w:rsidRDefault="002464AA" w:rsidP="002464AA">
      <w:pPr>
        <w:overflowPunct w:val="0"/>
        <w:autoSpaceDE w:val="0"/>
        <w:autoSpaceDN w:val="0"/>
        <w:adjustRightInd w:val="0"/>
        <w:spacing w:after="180"/>
        <w:ind w:left="1136" w:firstLine="284"/>
        <w:textAlignment w:val="baseline"/>
        <w:rPr>
          <w:rFonts w:eastAsia="SimSun"/>
          <w:szCs w:val="20"/>
          <w:lang w:val="en-GB" w:eastAsia="zh-CN"/>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6763DE">
      <w:pPr>
        <w:overflowPunct w:val="0"/>
        <w:autoSpaceDE w:val="0"/>
        <w:autoSpaceDN w:val="0"/>
        <w:adjustRightInd w:val="0"/>
        <w:spacing w:after="180"/>
        <w:ind w:left="1136" w:firstLineChars="300" w:firstLine="600"/>
        <w:textAlignment w:val="baseline"/>
        <w:rPr>
          <w:rFonts w:eastAsia="SimSun"/>
          <w:szCs w:val="20"/>
          <w:lang w:val="en-GB" w:eastAsia="zh-CN"/>
        </w:rPr>
      </w:pPr>
      <w:proofErr w:type="gramStart"/>
      <w:r w:rsidRPr="002464AA">
        <w:rPr>
          <w:rFonts w:eastAsia="SimSun"/>
          <w:szCs w:val="20"/>
          <w:lang w:val="en-GB" w:eastAsia="en-GB"/>
        </w:rPr>
        <w:t>if</w:t>
      </w:r>
      <w:proofErr w:type="gramEnd"/>
      <w:r w:rsidRPr="002464AA">
        <w:rPr>
          <w:rFonts w:eastAsia="SimSun"/>
          <w:szCs w:val="20"/>
          <w:lang w:val="en-GB" w:eastAsia="en-GB"/>
        </w:rPr>
        <w:t xml:space="preserve"> UE has reported ACK for TB </w:t>
      </w:r>
      <m:oMath>
        <m:r>
          <w:rPr>
            <w:rFonts w:ascii="Cambria Math" w:hAnsi="Cambria Math"/>
            <w:szCs w:val="20"/>
            <w:lang w:val="en-GB" w:eastAsia="en-GB"/>
          </w:rPr>
          <m:t>t</m:t>
        </m:r>
      </m:oMath>
      <w:r w:rsidRPr="002464AA">
        <w:rPr>
          <w:rFonts w:eastAsia="SimSun"/>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on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ind w:left="1704" w:firstLine="284"/>
        <w:textAlignment w:val="baseline"/>
        <w:rPr>
          <w:rFonts w:eastAsia="SimSun"/>
          <w:szCs w:val="20"/>
          <w:lang w:val="en-GB" w:eastAsia="en-GB"/>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69"/>
        <w:textAlignment w:val="baseline"/>
        <w:rPr>
          <w:szCs w:val="20"/>
          <w:lang w:val="en-GB" w:eastAsia="en-GB"/>
        </w:rPr>
      </w:pPr>
      <w:r w:rsidRPr="002464AA">
        <w:rPr>
          <w:szCs w:val="20"/>
          <w:lang w:val="en-GB" w:eastAsia="zh-CN"/>
        </w:rPr>
        <w:tab/>
      </w: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1280" w:dyaOrig="360">
          <v:shape id="_x0000_i1055" type="#_x0000_t75" style="width:68pt;height:20.5pt" o:ole="">
            <v:imagedata r:id="rId49" o:title=""/>
          </v:shape>
          <o:OLEObject Type="Embed" ProgID="Equation.3" ShapeID="_x0000_i1055" DrawAspect="Content" ObjectID="_1643230400" r:id="rId68"/>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proofErr w:type="gramStart"/>
      <w:r w:rsidR="002464AA" w:rsidRPr="002464AA">
        <w:rPr>
          <w:szCs w:val="20"/>
          <w:lang w:val="en-GB" w:eastAsia="en-GB"/>
        </w:rPr>
        <w:t>end</w:t>
      </w:r>
      <w:proofErr w:type="gramEnd"/>
      <w:r w:rsidR="002464AA" w:rsidRPr="002464AA">
        <w:rPr>
          <w:szCs w:val="20"/>
          <w:lang w:val="en-GB" w:eastAsia="en-GB"/>
        </w:rPr>
        <w:t xml:space="preserve">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proofErr w:type="gramStart"/>
      <w:r w:rsidRPr="002464AA">
        <w:rPr>
          <w:szCs w:val="20"/>
          <w:lang w:val="en-GB" w:eastAsia="en-GB"/>
        </w:rPr>
        <w:t>else</w:t>
      </w:r>
      <w:proofErr w:type="gramEnd"/>
    </w:p>
    <w:p w:rsidR="002464AA" w:rsidRPr="002464AA" w:rsidRDefault="002464AA" w:rsidP="002464AA">
      <w:pPr>
        <w:overflowPunct w:val="0"/>
        <w:autoSpaceDE w:val="0"/>
        <w:autoSpaceDN w:val="0"/>
        <w:adjustRightInd w:val="0"/>
        <w:spacing w:after="180"/>
        <w:ind w:left="1704" w:firstLine="284"/>
        <w:textAlignment w:val="baseline"/>
        <w:rPr>
          <w:rFonts w:eastAsia="SimSun"/>
          <w:szCs w:val="20"/>
          <w:lang w:val="en-GB" w:eastAsia="en-GB"/>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1"/>
        <w:textAlignment w:val="baseline"/>
        <w:rPr>
          <w:szCs w:val="20"/>
          <w:lang w:val="en-GB" w:eastAsia="en-GB"/>
        </w:rPr>
      </w:pPr>
      <w:r w:rsidRPr="002464AA">
        <w:rPr>
          <w:szCs w:val="20"/>
          <w:lang w:val="en-GB" w:eastAsia="zh-CN"/>
        </w:rPr>
        <w:tab/>
      </w:r>
      <w:r w:rsidRPr="002464AA">
        <w:rPr>
          <w:szCs w:val="20"/>
          <w:lang w:val="en-GB" w:eastAsia="zh-CN"/>
        </w:rPr>
        <w:tab/>
      </w:r>
      <w:r w:rsidR="00E8664D">
        <w:rPr>
          <w:rFonts w:eastAsiaTheme="minorEastAsia" w:hint="eastAsia"/>
          <w:szCs w:val="20"/>
          <w:lang w:val="en-GB" w:eastAsia="zh-CN"/>
        </w:rPr>
        <w:t xml:space="preserve">                 </w:t>
      </w:r>
      <w:r w:rsidRPr="002464AA">
        <w:rPr>
          <w:position w:val="-12"/>
          <w:szCs w:val="20"/>
          <w:lang w:val="en-GB" w:eastAsia="en-GB"/>
        </w:rPr>
        <w:object w:dxaOrig="460" w:dyaOrig="360">
          <v:shape id="_x0000_i1056" type="#_x0000_t75" style="width:24pt;height:19.5pt" o:ole="">
            <v:imagedata r:id="rId40" o:title=""/>
          </v:shape>
          <o:OLEObject Type="Embed" ProgID="Equation.3" ShapeID="_x0000_i1056" DrawAspect="Content" ObjectID="_1643230401" r:id="rId69"/>
        </w:object>
      </w:r>
      <w:r w:rsidRPr="002464AA">
        <w:rPr>
          <w:szCs w:val="20"/>
          <w:lang w:val="en-GB" w:eastAsia="en-GB"/>
        </w:rPr>
        <w:t xml:space="preserve">= HARQ-ACK information bit for CBG </w:t>
      </w:r>
      <m:oMath>
        <m:r>
          <w:rPr>
            <w:rFonts w:ascii="Cambria Math" w:hAnsi="Cambria Math"/>
            <w:szCs w:val="20"/>
            <w:lang w:val="en-GB" w:eastAsia="en-GB"/>
          </w:rPr>
          <m:t>g</m:t>
        </m:r>
      </m:oMath>
      <w:r w:rsidRPr="002464AA">
        <w:rPr>
          <w:szCs w:val="20"/>
          <w:lang w:val="en-GB" w:eastAsia="en-GB"/>
        </w:rPr>
        <w:t xml:space="preserve"> of TB</w:t>
      </w:r>
      <w:r w:rsidRPr="002464AA">
        <w:rPr>
          <w:rFonts w:eastAsia="SimSun"/>
          <w:szCs w:val="20"/>
          <w:lang w:val="en-GB" w:eastAsia="en-GB"/>
        </w:rPr>
        <w:t xml:space="preserve"> </w:t>
      </w:r>
      <m:oMath>
        <m:r>
          <w:rPr>
            <w:rFonts w:ascii="Cambria Math" w:hAnsi="Cambria Math"/>
            <w:szCs w:val="20"/>
            <w:lang w:val="en-GB" w:eastAsia="en-GB"/>
          </w:rPr>
          <m:t>t</m:t>
        </m:r>
      </m:oMath>
      <w:r w:rsidRPr="002464AA">
        <w:rPr>
          <w:rFonts w:eastAsia="SimSun"/>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proofErr w:type="gramStart"/>
      <w:r w:rsidR="002464AA" w:rsidRPr="002464AA">
        <w:rPr>
          <w:szCs w:val="20"/>
          <w:lang w:val="en-GB" w:eastAsia="en-GB"/>
        </w:rPr>
        <w:t>end</w:t>
      </w:r>
      <w:proofErr w:type="gramEnd"/>
      <w:r w:rsidR="002464AA" w:rsidRPr="002464AA">
        <w:rPr>
          <w:szCs w:val="20"/>
          <w:lang w:val="en-GB" w:eastAsia="en-GB"/>
        </w:rPr>
        <w:t xml:space="preserve">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proofErr w:type="gramStart"/>
      <w:r w:rsidRPr="002464AA">
        <w:rPr>
          <w:szCs w:val="20"/>
          <w:lang w:val="en-GB" w:eastAsia="en-GB"/>
        </w:rPr>
        <w:t>end</w:t>
      </w:r>
      <w:proofErr w:type="gramEnd"/>
      <w:r w:rsidRPr="002464AA">
        <w:rPr>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proofErr w:type="gramStart"/>
      <w:r w:rsidRPr="002464AA">
        <w:rPr>
          <w:szCs w:val="20"/>
          <w:lang w:val="en-GB" w:eastAsia="en-GB"/>
        </w:rPr>
        <w:t>end</w:t>
      </w:r>
      <w:proofErr w:type="gramEnd"/>
      <w:r w:rsidRPr="002464AA">
        <w:rPr>
          <w:szCs w:val="20"/>
          <w:lang w:val="en-GB" w:eastAsia="en-GB"/>
        </w:rPr>
        <w:t xml:space="preserve"> while</w:t>
      </w:r>
    </w:p>
    <w:p w:rsidR="002464AA" w:rsidRDefault="002464AA" w:rsidP="002464AA">
      <w:pPr>
        <w:overflowPunct w:val="0"/>
        <w:autoSpaceDE w:val="0"/>
        <w:autoSpaceDN w:val="0"/>
        <w:adjustRightInd w:val="0"/>
        <w:spacing w:after="180"/>
        <w:ind w:left="852" w:firstLine="284"/>
        <w:textAlignment w:val="baseline"/>
        <w:rPr>
          <w:rFonts w:eastAsiaTheme="minorEastAsia"/>
          <w:szCs w:val="20"/>
          <w:lang w:val="en-GB" w:eastAsia="zh-CN"/>
        </w:rPr>
      </w:pPr>
      <w:proofErr w:type="gramStart"/>
      <w:r w:rsidRPr="002464AA">
        <w:rPr>
          <w:rFonts w:eastAsia="SimSun"/>
          <w:szCs w:val="20"/>
          <w:lang w:val="en-GB" w:eastAsia="en-GB"/>
        </w:rPr>
        <w:t>else</w:t>
      </w:r>
      <w:proofErr w:type="gramEnd"/>
    </w:p>
    <w:p w:rsidR="00CA441C" w:rsidRPr="00F67179" w:rsidRDefault="00CA441C" w:rsidP="00B50D1A">
      <w:pPr>
        <w:overflowPunct w:val="0"/>
        <w:autoSpaceDE w:val="0"/>
        <w:autoSpaceDN w:val="0"/>
        <w:adjustRightInd w:val="0"/>
        <w:spacing w:after="180"/>
        <w:ind w:left="852" w:firstLineChars="300" w:firstLine="600"/>
        <w:textAlignment w:val="baseline"/>
        <w:rPr>
          <w:rFonts w:eastAsiaTheme="minorEastAsia"/>
          <w:color w:val="0000FF"/>
          <w:szCs w:val="20"/>
          <w:u w:val="single"/>
          <w:lang w:val="en-GB" w:eastAsia="zh-CN"/>
        </w:rPr>
      </w:pPr>
      <w:proofErr w:type="gramStart"/>
      <w:r w:rsidRPr="00F67179">
        <w:rPr>
          <w:color w:val="0000FF"/>
          <w:u w:val="single"/>
        </w:rPr>
        <w:t>if</w:t>
      </w:r>
      <w:proofErr w:type="gramEnd"/>
      <w:r w:rsidRPr="00F67179">
        <w:rPr>
          <w:color w:val="0000FF"/>
          <w:u w:val="single"/>
        </w:rPr>
        <w:t xml:space="preserve"> </w:t>
      </w:r>
      <w:proofErr w:type="spellStart"/>
      <w:r w:rsidRPr="00F67179">
        <w:rPr>
          <w:i/>
          <w:color w:val="0000FF"/>
          <w:u w:val="single"/>
        </w:rPr>
        <w:t>harq</w:t>
      </w:r>
      <w:proofErr w:type="spellEnd"/>
      <w:r w:rsidRPr="00F67179">
        <w:rPr>
          <w:i/>
          <w:color w:val="0000FF"/>
          <w:u w:val="single"/>
        </w:rPr>
        <w:t>-ACK-</w:t>
      </w:r>
      <w:proofErr w:type="spellStart"/>
      <w:r w:rsidRPr="00F67179">
        <w:rPr>
          <w:i/>
          <w:color w:val="0000FF"/>
          <w:u w:val="single"/>
        </w:rPr>
        <w:t>SpatialBundlingPUCCH</w:t>
      </w:r>
      <w:proofErr w:type="spellEnd"/>
      <w:r w:rsidRPr="00F67179">
        <w:rPr>
          <w:rFonts w:eastAsia="SimSun" w:hint="eastAsia"/>
          <w:color w:val="0000FF"/>
          <w:u w:val="single"/>
          <w:lang w:eastAsia="zh-CN"/>
        </w:rPr>
        <w:t xml:space="preserve"> </w:t>
      </w:r>
      <w:r w:rsidRPr="00F67179">
        <w:rPr>
          <w:rFonts w:eastAsia="SimSun"/>
          <w:color w:val="0000FF"/>
          <w:u w:val="single"/>
          <w:lang w:eastAsia="zh-CN"/>
        </w:rPr>
        <w:t>is not provided</w:t>
      </w:r>
    </w:p>
    <w:p w:rsidR="002464AA" w:rsidRPr="002464AA" w:rsidRDefault="002464AA" w:rsidP="00B50D1A">
      <w:pPr>
        <w:overflowPunct w:val="0"/>
        <w:autoSpaceDE w:val="0"/>
        <w:autoSpaceDN w:val="0"/>
        <w:adjustRightInd w:val="0"/>
        <w:spacing w:after="180"/>
        <w:ind w:left="1136" w:firstLineChars="300" w:firstLine="600"/>
        <w:textAlignment w:val="baseline"/>
        <w:rPr>
          <w:rFonts w:eastAsia="SimSun"/>
          <w:szCs w:val="20"/>
          <w:lang w:val="en-GB" w:eastAsia="en-GB"/>
        </w:rPr>
      </w:pPr>
      <w:proofErr w:type="gramStart"/>
      <w:r w:rsidRPr="002464AA">
        <w:rPr>
          <w:rFonts w:eastAsia="SimSun"/>
          <w:szCs w:val="20"/>
          <w:lang w:val="en-GB" w:eastAsia="en-GB"/>
        </w:rPr>
        <w:t>while</w:t>
      </w:r>
      <w:proofErr w:type="gramEnd"/>
      <w:r w:rsidRPr="002464AA">
        <w:rPr>
          <w:rFonts w:eastAsia="SimSun"/>
          <w:szCs w:val="20"/>
          <w:lang w:val="en-GB" w:eastAsia="en-GB"/>
        </w:rPr>
        <w:t xml:space="preserv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B50D1A">
      <w:pPr>
        <w:overflowPunct w:val="0"/>
        <w:autoSpaceDE w:val="0"/>
        <w:autoSpaceDN w:val="0"/>
        <w:adjustRightInd w:val="0"/>
        <w:spacing w:after="180"/>
        <w:ind w:firstLineChars="1000" w:firstLine="2000"/>
        <w:textAlignment w:val="baseline"/>
        <w:rPr>
          <w:rFonts w:eastAsia="SimSun"/>
          <w:szCs w:val="20"/>
          <w:lang w:val="en-GB" w:eastAsia="zh-CN"/>
        </w:rPr>
      </w:pPr>
      <w:proofErr w:type="gramStart"/>
      <w:r w:rsidRPr="002464AA">
        <w:rPr>
          <w:rFonts w:eastAsia="SimSun"/>
          <w:szCs w:val="20"/>
          <w:lang w:val="en-GB" w:eastAsia="en-GB"/>
        </w:rPr>
        <w:t>if</w:t>
      </w:r>
      <w:proofErr w:type="gramEnd"/>
      <w:r w:rsidRPr="002464AA">
        <w:rPr>
          <w:rFonts w:eastAsia="SimSun"/>
          <w:szCs w:val="20"/>
          <w:lang w:val="en-GB" w:eastAsia="en-GB"/>
        </w:rPr>
        <w:t xml:space="preserve"> UE has reported </w:t>
      </w:r>
      <w:r w:rsidRPr="00F67179">
        <w:rPr>
          <w:rFonts w:eastAsia="SimSun"/>
          <w:strike/>
          <w:color w:val="0000FF"/>
          <w:szCs w:val="20"/>
          <w:lang w:val="en-GB" w:eastAsia="en-GB"/>
        </w:rPr>
        <w:t>N</w:t>
      </w:r>
      <w:r w:rsidRPr="002464AA">
        <w:rPr>
          <w:rFonts w:eastAsia="SimSun"/>
          <w:szCs w:val="20"/>
          <w:lang w:val="en-GB" w:eastAsia="en-GB"/>
        </w:rPr>
        <w:t xml:space="preserve">ACK for TB </w:t>
      </w:r>
      <m:oMath>
        <m:r>
          <w:rPr>
            <w:rFonts w:ascii="Cambria Math" w:hAnsi="Cambria Math"/>
            <w:szCs w:val="20"/>
            <w:lang w:val="en-GB" w:eastAsia="en-GB"/>
          </w:rPr>
          <m:t>t</m:t>
        </m:r>
      </m:oMath>
      <w:r w:rsidRPr="002464AA">
        <w:rPr>
          <w:rFonts w:eastAsia="SimSun"/>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on serving cell </w:t>
      </w:r>
      <m:oMath>
        <m:r>
          <w:rPr>
            <w:rFonts w:ascii="Cambria Math" w:hAnsi="Cambria Math"/>
            <w:szCs w:val="20"/>
            <w:lang w:val="en-GB" w:eastAsia="en-GB"/>
          </w:rPr>
          <m:t>c</m:t>
        </m:r>
      </m:oMath>
      <w:r w:rsidRPr="002464AA">
        <w:rPr>
          <w:rFonts w:eastAsia="SimSun"/>
          <w:szCs w:val="20"/>
          <w:lang w:val="en-GB" w:eastAsia="en-GB"/>
        </w:rPr>
        <w:t xml:space="preserve"> </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lastRenderedPageBreak/>
        <w:tab/>
      </w:r>
      <w:r w:rsidRPr="002464AA">
        <w:rPr>
          <w:szCs w:val="20"/>
          <w:lang w:val="en-GB" w:eastAsia="zh-CN"/>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CA441C" w:rsidRPr="00F67179">
        <w:rPr>
          <w:color w:val="0000FF"/>
          <w:position w:val="-12"/>
          <w:szCs w:val="20"/>
          <w:u w:val="single"/>
          <w:lang w:val="en-GB" w:eastAsia="en-GB"/>
        </w:rPr>
        <w:object w:dxaOrig="1280" w:dyaOrig="360">
          <v:shape id="_x0000_i1057" type="#_x0000_t75" style="width:68pt;height:19.5pt" o:ole="">
            <v:imagedata r:id="rId49" o:title=""/>
          </v:shape>
          <o:OLEObject Type="Embed" ProgID="Equation.3" ShapeID="_x0000_i1057" DrawAspect="Content" ObjectID="_1643230402" r:id="rId70"/>
        </w:object>
      </w:r>
      <w:r w:rsidRPr="00F67179">
        <w:rPr>
          <w:strike/>
          <w:color w:val="0000FF"/>
          <w:position w:val="-12"/>
          <w:szCs w:val="20"/>
          <w:lang w:val="en-GB" w:eastAsia="en-GB"/>
        </w:rPr>
        <w:object w:dxaOrig="460" w:dyaOrig="360">
          <v:shape id="_x0000_i1058" type="#_x0000_t75" style="width:24pt;height:19.5pt" o:ole="">
            <v:imagedata r:id="rId40" o:title=""/>
          </v:shape>
          <o:OLEObject Type="Embed" ProgID="Equation.3" ShapeID="_x0000_i1058" DrawAspect="Content" ObjectID="_1643230403" r:id="rId71"/>
        </w:object>
      </w:r>
      <w:r w:rsidRPr="00F67179">
        <w:rPr>
          <w:strike/>
          <w:color w:val="0000FF"/>
          <w:szCs w:val="20"/>
          <w:lang w:val="en-GB" w:eastAsia="en-GB"/>
        </w:rPr>
        <w:t xml:space="preserve">= HARQ-ACK information bit for TB </w:t>
      </w:r>
      <m:oMath>
        <m:r>
          <w:rPr>
            <w:rFonts w:ascii="Cambria Math" w:hAnsi="Cambria Math"/>
            <w:strike/>
            <w:color w:val="0000FF"/>
            <w:szCs w:val="20"/>
            <w:lang w:val="en-GB" w:eastAsia="en-GB"/>
          </w:rPr>
          <m:t>t</m:t>
        </m:r>
      </m:oMath>
      <w:r w:rsidRPr="00F67179">
        <w:rPr>
          <w:strike/>
          <w:color w:val="0000FF"/>
          <w:szCs w:val="20"/>
          <w:lang w:val="en-GB" w:eastAsia="en-GB"/>
        </w:rPr>
        <w:t xml:space="preserve"> for HARQ process </w:t>
      </w:r>
      <m:oMath>
        <m:r>
          <w:rPr>
            <w:rFonts w:ascii="Cambria Math" w:hAnsi="Cambria Math"/>
            <w:strike/>
            <w:color w:val="0000FF"/>
            <w:szCs w:val="20"/>
            <w:lang w:val="en-GB" w:eastAsia="en-GB"/>
          </w:rPr>
          <m:t>h</m:t>
        </m:r>
      </m:oMath>
      <w:r w:rsidRPr="00F67179">
        <w:rPr>
          <w:strike/>
          <w:color w:val="0000FF"/>
          <w:szCs w:val="20"/>
          <w:lang w:val="en-GB" w:eastAsia="en-GB"/>
        </w:rPr>
        <w:t xml:space="preserve"> of serving cell </w:t>
      </w:r>
      <m:oMath>
        <m:r>
          <w:rPr>
            <w:rFonts w:ascii="Cambria Math" w:hAnsi="Cambria Math"/>
            <w:strike/>
            <w:color w:val="0000FF"/>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B34A6D">
      <w:pPr>
        <w:overflowPunct w:val="0"/>
        <w:autoSpaceDE w:val="0"/>
        <w:autoSpaceDN w:val="0"/>
        <w:adjustRightInd w:val="0"/>
        <w:spacing w:after="180"/>
        <w:ind w:left="1420" w:firstLineChars="300" w:firstLine="600"/>
        <w:textAlignment w:val="baseline"/>
        <w:rPr>
          <w:szCs w:val="20"/>
          <w:lang w:val="en-GB" w:eastAsia="en-GB"/>
        </w:rPr>
      </w:pPr>
      <w:proofErr w:type="gramStart"/>
      <w:r w:rsidRPr="002464AA">
        <w:rPr>
          <w:szCs w:val="20"/>
          <w:lang w:val="en-GB" w:eastAsia="en-GB"/>
        </w:rPr>
        <w:t>else</w:t>
      </w:r>
      <w:proofErr w:type="gramEnd"/>
    </w:p>
    <w:p w:rsidR="002464AA" w:rsidRPr="002464AA" w:rsidRDefault="002464AA" w:rsidP="002464AA">
      <w:pPr>
        <w:overflowPunct w:val="0"/>
        <w:autoSpaceDE w:val="0"/>
        <w:autoSpaceDN w:val="0"/>
        <w:adjustRightInd w:val="0"/>
        <w:spacing w:after="180"/>
        <w:ind w:right="-169"/>
        <w:textAlignment w:val="baseline"/>
        <w:rPr>
          <w:szCs w:val="20"/>
          <w:lang w:val="en-GB" w:eastAsia="en-GB"/>
        </w:rPr>
      </w:pPr>
      <w:r w:rsidRPr="002464AA">
        <w:rPr>
          <w:szCs w:val="20"/>
          <w:lang w:val="en-GB" w:eastAsia="zh-CN"/>
        </w:rPr>
        <w:tab/>
      </w:r>
      <w:r w:rsidRPr="002464AA">
        <w:rPr>
          <w:szCs w:val="20"/>
          <w:lang w:val="en-GB" w:eastAsia="zh-CN"/>
        </w:rPr>
        <w:tab/>
      </w:r>
      <w:r w:rsidRPr="002464AA">
        <w:rPr>
          <w:szCs w:val="20"/>
          <w:lang w:val="en-GB" w:eastAsia="zh-CN"/>
        </w:rPr>
        <w:tab/>
      </w:r>
      <w:r w:rsidR="00B34A6D">
        <w:rPr>
          <w:rFonts w:eastAsiaTheme="minorEastAsia" w:hint="eastAsia"/>
          <w:szCs w:val="20"/>
          <w:lang w:val="en-GB" w:eastAsia="zh-CN"/>
        </w:rPr>
        <w:t xml:space="preserve">   </w:t>
      </w:r>
      <w:r w:rsidRPr="00F67179">
        <w:rPr>
          <w:strike/>
          <w:color w:val="0000FF"/>
          <w:position w:val="-12"/>
          <w:szCs w:val="20"/>
          <w:lang w:val="en-GB" w:eastAsia="en-GB"/>
        </w:rPr>
        <w:object w:dxaOrig="1280" w:dyaOrig="360">
          <v:shape id="_x0000_i1059" type="#_x0000_t75" style="width:68pt;height:19.5pt" o:ole="">
            <v:imagedata r:id="rId49" o:title=""/>
          </v:shape>
          <o:OLEObject Type="Embed" ProgID="Equation.3" ShapeID="_x0000_i1059" DrawAspect="Content" ObjectID="_1643230404" r:id="rId72"/>
        </w:object>
      </w:r>
      <w:r w:rsidR="00CA441C" w:rsidRPr="00F67179">
        <w:rPr>
          <w:color w:val="0000FF"/>
          <w:position w:val="-12"/>
          <w:szCs w:val="20"/>
          <w:u w:val="single"/>
          <w:lang w:val="en-GB" w:eastAsia="en-GB"/>
        </w:rPr>
        <w:object w:dxaOrig="460" w:dyaOrig="360">
          <v:shape id="_x0000_i1060" type="#_x0000_t75" style="width:24pt;height:19.5pt" o:ole="">
            <v:imagedata r:id="rId40" o:title=""/>
          </v:shape>
          <o:OLEObject Type="Embed" ProgID="Equation.3" ShapeID="_x0000_i1060" DrawAspect="Content" ObjectID="_1643230405" r:id="rId73"/>
        </w:object>
      </w:r>
      <w:r w:rsidR="00CA441C" w:rsidRPr="00F67179">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t</m:t>
        </m:r>
      </m:oMath>
      <w:r w:rsidR="00CA441C" w:rsidRPr="00F67179">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00CA441C" w:rsidRPr="00F67179">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proofErr w:type="gramStart"/>
      <w:r w:rsidR="002464AA" w:rsidRPr="002464AA">
        <w:rPr>
          <w:szCs w:val="20"/>
          <w:lang w:val="en-GB" w:eastAsia="en-GB"/>
        </w:rPr>
        <w:t>end</w:t>
      </w:r>
      <w:proofErr w:type="gramEnd"/>
      <w:r w:rsidR="002464AA" w:rsidRPr="002464AA">
        <w:rPr>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E8664D">
        <w:rPr>
          <w:rFonts w:eastAsiaTheme="minorEastAsia" w:hint="eastAsia"/>
          <w:szCs w:val="20"/>
          <w:lang w:val="en-GB" w:eastAsia="zh-CN"/>
        </w:rPr>
        <w:t xml:space="preserve"> </w:t>
      </w:r>
      <w:proofErr w:type="gramStart"/>
      <w:r w:rsidRPr="002464AA">
        <w:rPr>
          <w:szCs w:val="20"/>
          <w:lang w:val="en-GB" w:eastAsia="en-GB"/>
        </w:rPr>
        <w:t>end</w:t>
      </w:r>
      <w:proofErr w:type="gramEnd"/>
      <w:r w:rsidRPr="002464AA">
        <w:rPr>
          <w:szCs w:val="20"/>
          <w:lang w:val="en-GB" w:eastAsia="en-GB"/>
        </w:rPr>
        <w:t xml:space="preserve"> while</w:t>
      </w:r>
    </w:p>
    <w:p w:rsidR="00CA441C" w:rsidRPr="00F67179" w:rsidRDefault="002464AA"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2464AA">
        <w:rPr>
          <w:szCs w:val="20"/>
          <w:lang w:val="en-GB" w:eastAsia="en-GB"/>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proofErr w:type="gramStart"/>
      <w:r w:rsidR="00CA441C" w:rsidRPr="00F67179">
        <w:rPr>
          <w:rFonts w:eastAsiaTheme="minorEastAsia" w:hint="eastAsia"/>
          <w:color w:val="0000FF"/>
          <w:szCs w:val="20"/>
          <w:u w:val="single"/>
          <w:lang w:val="en-GB" w:eastAsia="zh-CN"/>
        </w:rPr>
        <w:t>else</w:t>
      </w:r>
      <w:proofErr w:type="gramEnd"/>
    </w:p>
    <w:p w:rsidR="00CA441C" w:rsidRPr="00F67179" w:rsidRDefault="00CA441C" w:rsidP="00B34A6D">
      <w:pPr>
        <w:overflowPunct w:val="0"/>
        <w:autoSpaceDE w:val="0"/>
        <w:autoSpaceDN w:val="0"/>
        <w:adjustRightInd w:val="0"/>
        <w:spacing w:after="180"/>
        <w:ind w:left="720" w:firstLineChars="550" w:firstLine="1100"/>
        <w:textAlignment w:val="baseline"/>
        <w:rPr>
          <w:rFonts w:eastAsia="SimSun"/>
          <w:color w:val="0000FF"/>
          <w:szCs w:val="20"/>
          <w:u w:val="single"/>
          <w:lang w:val="en-GB" w:eastAsia="zh-CN"/>
        </w:rPr>
      </w:pPr>
      <w:proofErr w:type="gramStart"/>
      <w:r w:rsidRPr="00F67179">
        <w:rPr>
          <w:rFonts w:eastAsia="SimSun"/>
          <w:color w:val="0000FF"/>
          <w:szCs w:val="20"/>
          <w:u w:val="single"/>
          <w:lang w:val="en-GB" w:eastAsia="en-GB"/>
        </w:rPr>
        <w:t>if</w:t>
      </w:r>
      <w:proofErr w:type="gramEnd"/>
      <w:r w:rsidRPr="00F67179">
        <w:rPr>
          <w:rFonts w:eastAsia="SimSun"/>
          <w:color w:val="0000FF"/>
          <w:szCs w:val="20"/>
          <w:u w:val="single"/>
          <w:lang w:val="en-GB" w:eastAsia="en-GB"/>
        </w:rPr>
        <w:t xml:space="preserve"> UE has reported ACK for </w:t>
      </w:r>
      <w:r w:rsidRPr="00F67179">
        <w:rPr>
          <w:color w:val="0000FF"/>
          <w:szCs w:val="20"/>
          <w:u w:val="single"/>
          <w:lang w:val="en-GB" w:eastAsia="en-GB"/>
        </w:rPr>
        <w:t xml:space="preserve">HARQ process number </w:t>
      </w:r>
      <m:oMath>
        <m:r>
          <w:rPr>
            <w:rFonts w:ascii="Cambria Math" w:hAnsi="Cambria Math"/>
            <w:color w:val="0000FF"/>
            <w:szCs w:val="20"/>
            <w:u w:val="single"/>
            <w:lang w:val="en-GB" w:eastAsia="en-GB"/>
          </w:rPr>
          <m:t>h</m:t>
        </m:r>
      </m:oMath>
      <w:r w:rsidRPr="00F67179">
        <w:rPr>
          <w:color w:val="0000FF"/>
          <w:szCs w:val="20"/>
          <w:u w:val="single"/>
          <w:lang w:val="en-GB" w:eastAsia="en-GB"/>
        </w:rPr>
        <w:t xml:space="preserve"> on serving cell </w:t>
      </w:r>
      <m:oMath>
        <m:r>
          <w:rPr>
            <w:rFonts w:ascii="Cambria Math" w:hAnsi="Cambria Math"/>
            <w:color w:val="0000FF"/>
            <w:szCs w:val="20"/>
            <w:u w:val="single"/>
            <w:lang w:val="en-GB" w:eastAsia="en-GB"/>
          </w:rPr>
          <m:t>c</m:t>
        </m:r>
      </m:oMath>
      <w:r w:rsidRPr="00F67179">
        <w:rPr>
          <w:rFonts w:eastAsia="SimSun"/>
          <w:color w:val="0000FF"/>
          <w:szCs w:val="20"/>
          <w:u w:val="single"/>
          <w:lang w:val="en-GB" w:eastAsia="en-GB"/>
        </w:rPr>
        <w:t xml:space="preserve"> </w:t>
      </w:r>
    </w:p>
    <w:p w:rsidR="00CA441C" w:rsidRPr="002464AA" w:rsidRDefault="00CA441C" w:rsidP="00CA441C">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Pr="00F67179">
        <w:rPr>
          <w:color w:val="0000FF"/>
          <w:position w:val="-12"/>
          <w:szCs w:val="20"/>
          <w:u w:val="single"/>
          <w:lang w:val="en-GB" w:eastAsia="en-GB"/>
        </w:rPr>
        <w:object w:dxaOrig="1280" w:dyaOrig="360">
          <v:shape id="_x0000_i1061" type="#_x0000_t75" style="width:68pt;height:19.5pt" o:ole="">
            <v:imagedata r:id="rId49" o:title=""/>
          </v:shape>
          <o:OLEObject Type="Embed" ProgID="Equation.3" ShapeID="_x0000_i1061" DrawAspect="Content" ObjectID="_1643230406" r:id="rId74"/>
        </w:object>
      </w:r>
    </w:p>
    <w:p w:rsidR="00CA441C" w:rsidRPr="00F67179" w:rsidRDefault="00CA441C" w:rsidP="00CA441C">
      <w:pPr>
        <w:overflowPunct w:val="0"/>
        <w:autoSpaceDE w:val="0"/>
        <w:autoSpaceDN w:val="0"/>
        <w:adjustRightInd w:val="0"/>
        <w:spacing w:after="180"/>
        <w:textAlignment w:val="baseline"/>
        <w:rPr>
          <w:color w:val="0000FF"/>
          <w:szCs w:val="20"/>
          <w:u w:val="single"/>
          <w:lang w:val="en-GB" w:eastAsia="en-GB"/>
        </w:rPr>
      </w:pPr>
      <w:r w:rsidRPr="002464AA">
        <w:rPr>
          <w:szCs w:val="20"/>
          <w:lang w:val="en-GB" w:eastAsia="en-GB"/>
        </w:rPr>
        <w:tab/>
      </w:r>
      <w:r w:rsidRPr="002464AA">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Pr="00F67179">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CA441C" w:rsidRPr="00F67179" w:rsidRDefault="00CA441C" w:rsidP="00B34A6D">
      <w:pPr>
        <w:overflowPunct w:val="0"/>
        <w:autoSpaceDE w:val="0"/>
        <w:autoSpaceDN w:val="0"/>
        <w:adjustRightInd w:val="0"/>
        <w:spacing w:after="180"/>
        <w:ind w:firstLineChars="900" w:firstLine="1800"/>
        <w:textAlignment w:val="baseline"/>
        <w:rPr>
          <w:rFonts w:eastAsiaTheme="minorEastAsia"/>
          <w:color w:val="0000FF"/>
          <w:szCs w:val="20"/>
          <w:u w:val="single"/>
          <w:lang w:val="en-GB" w:eastAsia="zh-CN"/>
        </w:rPr>
      </w:pPr>
      <w:proofErr w:type="gramStart"/>
      <w:r w:rsidRPr="00F67179">
        <w:rPr>
          <w:color w:val="0000FF"/>
          <w:szCs w:val="20"/>
          <w:u w:val="single"/>
          <w:lang w:val="en-GB" w:eastAsia="en-GB"/>
        </w:rPr>
        <w:t>else</w:t>
      </w:r>
      <w:proofErr w:type="gramEnd"/>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proofErr w:type="gramStart"/>
      <w:r w:rsidRPr="00F67179">
        <w:rPr>
          <w:rFonts w:eastAsiaTheme="minorEastAsia" w:hint="eastAsia"/>
          <w:color w:val="0000FF"/>
          <w:szCs w:val="20"/>
          <w:u w:val="single"/>
          <w:lang w:val="en-GB" w:eastAsia="zh-CN"/>
        </w:rPr>
        <w:t>if</w:t>
      </w:r>
      <w:proofErr w:type="gramEnd"/>
      <w:r w:rsidRPr="00F67179">
        <w:rPr>
          <w:rFonts w:eastAsiaTheme="minorEastAsia" w:hint="eastAsia"/>
          <w:color w:val="0000FF"/>
          <w:szCs w:val="20"/>
          <w:u w:val="single"/>
          <w:lang w:val="en-GB" w:eastAsia="zh-CN"/>
        </w:rPr>
        <w:t xml:space="preserve"> </w:t>
      </w:r>
      <m:oMath>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r w:rsidRPr="00F67179">
        <w:rPr>
          <w:rFonts w:eastAsiaTheme="minorEastAsia" w:hint="eastAsia"/>
          <w:color w:val="0000FF"/>
          <w:szCs w:val="20"/>
          <w:u w:val="single"/>
          <w:lang w:val="en-GB" w:eastAsia="zh-CN"/>
        </w:rPr>
        <w:t xml:space="preserve"> = 2</w:t>
      </w:r>
    </w:p>
    <w:p w:rsidR="00CA441C" w:rsidRPr="00F67179" w:rsidRDefault="00CA441C" w:rsidP="00B34A6D">
      <w:pPr>
        <w:overflowPunct w:val="0"/>
        <w:autoSpaceDE w:val="0"/>
        <w:autoSpaceDN w:val="0"/>
        <w:adjustRightInd w:val="0"/>
        <w:spacing w:after="180"/>
        <w:ind w:left="720" w:firstLineChars="850" w:firstLine="1700"/>
        <w:textAlignment w:val="baseline"/>
        <w:rPr>
          <w:rFonts w:eastAsiaTheme="minorEastAsia"/>
          <w:color w:val="0000FF"/>
          <w:u w:val="single"/>
          <w:lang w:eastAsia="zh-CN"/>
        </w:rPr>
      </w:pPr>
      <w:r w:rsidRPr="00F67179">
        <w:rPr>
          <w:color w:val="0000FF"/>
          <w:position w:val="-12"/>
          <w:szCs w:val="20"/>
          <w:u w:val="single"/>
          <w:lang w:val="en-GB" w:eastAsia="en-GB"/>
        </w:rPr>
        <w:object w:dxaOrig="460" w:dyaOrig="360">
          <v:shape id="_x0000_i1062" type="#_x0000_t75" style="width:24pt;height:20.5pt" o:ole="">
            <v:imagedata r:id="rId40" o:title=""/>
          </v:shape>
          <o:OLEObject Type="Embed" ProgID="Equation.3" ShapeID="_x0000_i1062" DrawAspect="Content" ObjectID="_1643230407" r:id="rId75"/>
        </w:object>
      </w:r>
      <w:r w:rsidRPr="00F67179">
        <w:rPr>
          <w:color w:val="0000FF"/>
          <w:szCs w:val="20"/>
          <w:u w:val="single"/>
          <w:lang w:val="en-GB" w:eastAsia="en-GB"/>
        </w:rPr>
        <w:t xml:space="preserve">= </w:t>
      </w:r>
      <w:r w:rsidRPr="00F67179">
        <w:rPr>
          <w:color w:val="0000FF"/>
          <w:u w:val="single"/>
        </w:rPr>
        <w:t xml:space="preserve">binary AND operation of the HARQ-ACK information bits corresponding to first and second transport blocks </w:t>
      </w:r>
      <w:r w:rsidRPr="00F67179">
        <w:rPr>
          <w:color w:val="0000FF"/>
          <w:szCs w:val="20"/>
          <w:u w:val="single"/>
          <w:lang w:val="en-GB" w:eastAsia="en-GB"/>
        </w:rPr>
        <w:t xml:space="preserve">for HARQ process </w:t>
      </w:r>
      <m:oMath>
        <m:r>
          <w:rPr>
            <w:rFonts w:ascii="Cambria Math" w:hAnsi="Cambria Math"/>
            <w:color w:val="0000FF"/>
            <w:szCs w:val="20"/>
            <w:u w:val="single"/>
            <w:lang w:val="en-GB" w:eastAsia="en-GB"/>
          </w:rPr>
          <m:t>h</m:t>
        </m:r>
      </m:oMath>
      <w:r w:rsidRPr="00F67179">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r w:rsidRPr="00F67179">
        <w:rPr>
          <w:color w:val="0000FF"/>
          <w:u w:val="single"/>
        </w:rPr>
        <w:t xml:space="preserve"> - if the UE receives one transport block, the UE assumes ACK for the second transport block;</w:t>
      </w:r>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proofErr w:type="gramStart"/>
      <w:r w:rsidRPr="00F67179">
        <w:rPr>
          <w:rFonts w:eastAsiaTheme="minorEastAsia" w:hint="eastAsia"/>
          <w:color w:val="0000FF"/>
          <w:szCs w:val="20"/>
          <w:u w:val="single"/>
          <w:lang w:val="en-GB" w:eastAsia="zh-CN"/>
        </w:rPr>
        <w:t>else</w:t>
      </w:r>
      <w:proofErr w:type="gramEnd"/>
    </w:p>
    <w:p w:rsidR="00CA441C" w:rsidRPr="00F67179" w:rsidRDefault="00CA441C" w:rsidP="00B34A6D">
      <w:pPr>
        <w:overflowPunct w:val="0"/>
        <w:autoSpaceDE w:val="0"/>
        <w:autoSpaceDN w:val="0"/>
        <w:adjustRightInd w:val="0"/>
        <w:spacing w:after="180"/>
        <w:ind w:left="720" w:firstLineChars="850" w:firstLine="1700"/>
        <w:textAlignment w:val="baseline"/>
        <w:rPr>
          <w:rFonts w:eastAsiaTheme="minorEastAsia"/>
          <w:color w:val="0000FF"/>
          <w:szCs w:val="20"/>
          <w:u w:val="single"/>
          <w:lang w:val="en-GB" w:eastAsia="zh-CN"/>
        </w:rPr>
      </w:pPr>
      <w:r w:rsidRPr="00F67179">
        <w:rPr>
          <w:color w:val="0000FF"/>
          <w:position w:val="-12"/>
          <w:szCs w:val="20"/>
          <w:u w:val="single"/>
          <w:lang w:val="en-GB" w:eastAsia="en-GB"/>
        </w:rPr>
        <w:object w:dxaOrig="460" w:dyaOrig="360">
          <v:shape id="_x0000_i1063" type="#_x0000_t75" style="width:24pt;height:20.5pt" o:ole="">
            <v:imagedata r:id="rId40" o:title=""/>
          </v:shape>
          <o:OLEObject Type="Embed" ProgID="Equation.3" ShapeID="_x0000_i1063" DrawAspect="Content" ObjectID="_1643230408" r:id="rId76"/>
        </w:object>
      </w:r>
      <w:r w:rsidRPr="00F67179">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0</m:t>
        </m:r>
      </m:oMath>
      <w:r w:rsidRPr="00F67179">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Pr="00F67179">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proofErr w:type="gramStart"/>
      <w:r w:rsidRPr="00F67179">
        <w:rPr>
          <w:rFonts w:eastAsiaTheme="minorEastAsia" w:hint="eastAsia"/>
          <w:color w:val="0000FF"/>
          <w:szCs w:val="20"/>
          <w:u w:val="single"/>
          <w:lang w:val="en-GB" w:eastAsia="zh-CN"/>
        </w:rPr>
        <w:t>end</w:t>
      </w:r>
      <w:proofErr w:type="gramEnd"/>
      <w:r w:rsidRPr="00F67179">
        <w:rPr>
          <w:rFonts w:eastAsiaTheme="minorEastAsia" w:hint="eastAsia"/>
          <w:color w:val="0000FF"/>
          <w:szCs w:val="20"/>
          <w:u w:val="single"/>
          <w:lang w:val="en-GB" w:eastAsia="zh-CN"/>
        </w:rPr>
        <w:t xml:space="preserve"> if</w:t>
      </w:r>
    </w:p>
    <w:p w:rsidR="00CA441C" w:rsidRPr="00F67179" w:rsidRDefault="00CA441C" w:rsidP="00CA441C">
      <w:pPr>
        <w:overflowPunct w:val="0"/>
        <w:autoSpaceDE w:val="0"/>
        <w:autoSpaceDN w:val="0"/>
        <w:adjustRightInd w:val="0"/>
        <w:spacing w:after="180"/>
        <w:textAlignment w:val="baseline"/>
        <w:rPr>
          <w:rFonts w:eastAsiaTheme="minorEastAsia"/>
          <w:color w:val="0000FF"/>
          <w:szCs w:val="20"/>
          <w:u w:val="single"/>
          <w:lang w:val="en-GB" w:eastAsia="zh-CN"/>
        </w:rPr>
      </w:pPr>
      <w:r w:rsidRPr="002464AA">
        <w:rPr>
          <w:szCs w:val="20"/>
          <w:lang w:val="en-GB" w:eastAsia="en-GB"/>
        </w:rPr>
        <w:tab/>
      </w:r>
      <w:r w:rsidRPr="002464AA">
        <w:rPr>
          <w:szCs w:val="20"/>
          <w:lang w:val="en-GB" w:eastAsia="en-GB"/>
        </w:rPr>
        <w:tab/>
      </w:r>
      <w:r w:rsidR="00136CD8">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136CD8">
        <w:rPr>
          <w:rFonts w:eastAsiaTheme="minorEastAsia" w:hint="eastAsia"/>
          <w:szCs w:val="20"/>
          <w:lang w:val="en-GB" w:eastAsia="zh-CN"/>
        </w:rPr>
        <w:t xml:space="preserve"> </w:t>
      </w:r>
      <w:r>
        <w:rPr>
          <w:rFonts w:eastAsiaTheme="minorEastAsia" w:hint="eastAsia"/>
          <w:szCs w:val="20"/>
          <w:lang w:val="en-GB" w:eastAsia="zh-CN"/>
        </w:rPr>
        <w:t xml:space="preserve"> </w:t>
      </w:r>
      <m:oMath>
        <m:r>
          <w:rPr>
            <w:rFonts w:ascii="Cambria Math" w:hAnsi="Cambria Math"/>
            <w:color w:val="0000FF"/>
            <w:szCs w:val="20"/>
            <w:u w:val="single"/>
            <w:lang w:val="en-GB" w:eastAsia="en-GB"/>
          </w:rPr>
          <m:t>j=j+1</m:t>
        </m:r>
      </m:oMath>
    </w:p>
    <w:p w:rsidR="00CA441C" w:rsidRPr="00F67179" w:rsidRDefault="00CA441C"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szCs w:val="20"/>
          <w:lang w:val="en-GB" w:eastAsia="en-GB"/>
        </w:rPr>
        <w:tab/>
      </w:r>
      <w:r>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proofErr w:type="gramStart"/>
      <w:r w:rsidR="00136CD8" w:rsidRPr="00F67179">
        <w:rPr>
          <w:color w:val="0000FF"/>
          <w:szCs w:val="20"/>
          <w:u w:val="single"/>
          <w:lang w:val="en-GB" w:eastAsia="en-GB"/>
        </w:rPr>
        <w:t>end</w:t>
      </w:r>
      <w:proofErr w:type="gramEnd"/>
      <w:r w:rsidR="00136CD8" w:rsidRPr="00F67179">
        <w:rPr>
          <w:color w:val="0000FF"/>
          <w:szCs w:val="20"/>
          <w:u w:val="single"/>
          <w:lang w:val="en-GB" w:eastAsia="en-GB"/>
        </w:rPr>
        <w:t xml:space="preserve"> if</w:t>
      </w:r>
    </w:p>
    <w:p w:rsidR="00CA441C" w:rsidRPr="00F67179" w:rsidRDefault="00CA441C"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rFonts w:eastAsiaTheme="minorEastAsia" w:hint="eastAsia"/>
          <w:szCs w:val="20"/>
          <w:lang w:val="en-GB" w:eastAsia="zh-CN"/>
        </w:rPr>
        <w:tab/>
        <w:t xml:space="preserve">        </w:t>
      </w:r>
      <w:r w:rsidR="00B34A6D">
        <w:rPr>
          <w:rFonts w:eastAsiaTheme="minorEastAsia" w:hint="eastAsia"/>
          <w:szCs w:val="20"/>
          <w:lang w:val="en-GB" w:eastAsia="zh-CN"/>
        </w:rPr>
        <w:t xml:space="preserve">     </w:t>
      </w:r>
      <w:r>
        <w:rPr>
          <w:rFonts w:eastAsiaTheme="minorEastAsia" w:hint="eastAsia"/>
          <w:szCs w:val="20"/>
          <w:lang w:val="en-GB" w:eastAsia="zh-CN"/>
        </w:rPr>
        <w:t xml:space="preserve"> </w:t>
      </w:r>
      <w:proofErr w:type="gramStart"/>
      <w:r w:rsidRPr="00F67179">
        <w:rPr>
          <w:rFonts w:eastAsiaTheme="minorEastAsia" w:hint="eastAsia"/>
          <w:color w:val="0000FF"/>
          <w:szCs w:val="20"/>
          <w:u w:val="single"/>
          <w:lang w:val="en-GB" w:eastAsia="zh-CN"/>
        </w:rPr>
        <w:t>end</w:t>
      </w:r>
      <w:proofErr w:type="gramEnd"/>
      <w:r w:rsidRPr="00F67179">
        <w:rPr>
          <w:rFonts w:eastAsiaTheme="minorEastAsia" w:hint="eastAsia"/>
          <w:color w:val="0000FF"/>
          <w:szCs w:val="20"/>
          <w:u w:val="single"/>
          <w:lang w:val="en-GB" w:eastAsia="zh-CN"/>
        </w:rPr>
        <w:t xml:space="preserve"> if</w:t>
      </w:r>
    </w:p>
    <w:p w:rsidR="002464AA" w:rsidRPr="002464AA" w:rsidRDefault="002464AA" w:rsidP="00CA441C">
      <w:pPr>
        <w:overflowPunct w:val="0"/>
        <w:autoSpaceDE w:val="0"/>
        <w:autoSpaceDN w:val="0"/>
        <w:adjustRightInd w:val="0"/>
        <w:spacing w:after="180"/>
        <w:ind w:left="720" w:firstLineChars="200" w:firstLine="400"/>
        <w:textAlignment w:val="baseline"/>
        <w:rPr>
          <w:szCs w:val="20"/>
          <w:lang w:val="en-GB" w:eastAsia="en-GB"/>
        </w:rPr>
      </w:pPr>
      <w:proofErr w:type="gramStart"/>
      <w:r w:rsidRPr="002464AA">
        <w:rPr>
          <w:szCs w:val="20"/>
          <w:lang w:val="en-GB" w:eastAsia="en-GB"/>
        </w:rPr>
        <w:t>end</w:t>
      </w:r>
      <w:proofErr w:type="gramEnd"/>
      <w:r w:rsidRPr="002464AA">
        <w:rPr>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t=0</m:t>
        </m:r>
      </m:oMath>
    </w:p>
    <w:p w:rsidR="002464AA" w:rsidRPr="002464AA" w:rsidRDefault="002464AA" w:rsidP="002464AA">
      <w:pPr>
        <w:overflowPunct w:val="0"/>
        <w:autoSpaceDE w:val="0"/>
        <w:autoSpaceDN w:val="0"/>
        <w:adjustRightInd w:val="0"/>
        <w:spacing w:after="180"/>
        <w:ind w:left="568" w:firstLine="284"/>
        <w:textAlignment w:val="baseline"/>
        <w:rPr>
          <w:rFonts w:eastAsia="SimSun"/>
          <w:szCs w:val="20"/>
          <w:lang w:val="en-GB" w:eastAsia="en-GB"/>
        </w:rPr>
      </w:pPr>
      <w:proofErr w:type="gramStart"/>
      <w:r w:rsidRPr="002464AA">
        <w:rPr>
          <w:rFonts w:eastAsia="SimSun"/>
          <w:szCs w:val="20"/>
          <w:lang w:val="en-GB" w:eastAsia="en-GB"/>
        </w:rPr>
        <w:t>end</w:t>
      </w:r>
      <w:proofErr w:type="gramEnd"/>
      <w:r w:rsidRPr="002464AA">
        <w:rPr>
          <w:rFonts w:eastAsia="SimSun"/>
          <w:szCs w:val="20"/>
          <w:lang w:val="en-GB" w:eastAsia="en-GB"/>
        </w:rPr>
        <w:t xml:space="preserve"> if</w:t>
      </w:r>
    </w:p>
    <w:p w:rsidR="002464AA" w:rsidRPr="002464AA" w:rsidRDefault="002464AA" w:rsidP="002464AA">
      <w:pPr>
        <w:overflowPunct w:val="0"/>
        <w:autoSpaceDE w:val="0"/>
        <w:autoSpaceDN w:val="0"/>
        <w:adjustRightInd w:val="0"/>
        <w:spacing w:after="180"/>
        <w:textAlignment w:val="baseline"/>
        <w:rPr>
          <w:rFonts w:eastAsia="SimSun"/>
          <w:szCs w:val="20"/>
          <w:lang w:val="en-GB" w:eastAsia="en-GB"/>
        </w:rPr>
      </w:pPr>
      <w:r w:rsidRPr="002464AA">
        <w:rPr>
          <w:rFonts w:eastAsia="SimSun"/>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h=h+</m:t>
        </m:r>
        <m:r>
          <w:rPr>
            <w:rFonts w:ascii="Cambria Math" w:hAnsi="Cambria Math"/>
            <w:szCs w:val="20"/>
            <w:lang w:val="en-GB" w:eastAsia="en-GB"/>
          </w:rPr>
          <m:t>1</m:t>
        </m:r>
      </m:oMath>
    </w:p>
    <w:p w:rsidR="002464AA" w:rsidRPr="002464AA" w:rsidRDefault="002464AA" w:rsidP="00E8664D">
      <w:pPr>
        <w:overflowPunct w:val="0"/>
        <w:autoSpaceDE w:val="0"/>
        <w:autoSpaceDN w:val="0"/>
        <w:adjustRightInd w:val="0"/>
        <w:spacing w:after="180"/>
        <w:ind w:firstLineChars="300" w:firstLine="600"/>
        <w:textAlignment w:val="baseline"/>
        <w:rPr>
          <w:szCs w:val="20"/>
          <w:lang w:val="en-GB" w:eastAsia="en-GB"/>
        </w:rPr>
      </w:pPr>
      <w:proofErr w:type="gramStart"/>
      <w:r w:rsidRPr="002464AA">
        <w:rPr>
          <w:szCs w:val="20"/>
          <w:lang w:val="en-GB" w:eastAsia="en-GB"/>
        </w:rPr>
        <w:t>end</w:t>
      </w:r>
      <w:proofErr w:type="gramEnd"/>
      <w:r w:rsidRPr="002464AA">
        <w:rPr>
          <w:szCs w:val="20"/>
          <w:lang w:val="en-GB" w:eastAsia="en-GB"/>
        </w:rPr>
        <w:t xml:space="preserve"> while</w:t>
      </w:r>
    </w:p>
    <w:p w:rsidR="002464AA" w:rsidRPr="002464AA" w:rsidRDefault="00E8664D" w:rsidP="00E8664D">
      <w:pPr>
        <w:overflowPunct w:val="0"/>
        <w:autoSpaceDE w:val="0"/>
        <w:autoSpaceDN w:val="0"/>
        <w:adjustRightInd w:val="0"/>
        <w:spacing w:after="180"/>
        <w:ind w:firstLineChars="300" w:firstLine="600"/>
        <w:textAlignment w:val="baseline"/>
        <w:rPr>
          <w:szCs w:val="20"/>
          <w:lang w:val="en-GB" w:eastAsia="en-GB"/>
        </w:rPr>
      </w:pPr>
      <w:r>
        <w:rPr>
          <w:rFonts w:eastAsiaTheme="minorEastAsia" w:hint="eastAsia"/>
          <w:szCs w:val="20"/>
          <w:lang w:val="en-GB" w:eastAsia="zh-CN"/>
        </w:rPr>
        <w:t xml:space="preserve"> </w:t>
      </w:r>
      <m:oMath>
        <m:r>
          <w:rPr>
            <w:rFonts w:ascii="Cambria Math" w:hAnsi="Cambria Math"/>
            <w:szCs w:val="20"/>
            <w:lang w:val="en-GB" w:eastAsia="en-GB"/>
          </w:rPr>
          <m:t>h=</m:t>
        </m:r>
        <m:r>
          <w:rPr>
            <w:rFonts w:ascii="Cambria Math" w:hAnsi="Cambria Math"/>
            <w:szCs w:val="20"/>
            <w:lang w:val="en-GB" w:eastAsia="en-GB"/>
          </w:rPr>
          <m:t>0</m:t>
        </m:r>
      </m:oMath>
    </w:p>
    <w:p w:rsidR="002464AA" w:rsidRPr="002464AA" w:rsidRDefault="00E8664D" w:rsidP="00E8664D">
      <w:pPr>
        <w:overflowPunct w:val="0"/>
        <w:autoSpaceDE w:val="0"/>
        <w:autoSpaceDN w:val="0"/>
        <w:adjustRightInd w:val="0"/>
        <w:spacing w:after="180"/>
        <w:ind w:firstLineChars="300" w:firstLine="600"/>
        <w:textAlignment w:val="baseline"/>
        <w:rPr>
          <w:szCs w:val="20"/>
          <w:lang w:val="en-GB" w:eastAsia="zh-CN"/>
        </w:rPr>
      </w:pPr>
      <w:r>
        <w:rPr>
          <w:rFonts w:eastAsiaTheme="minorEastAsia" w:hint="eastAsia"/>
          <w:szCs w:val="20"/>
          <w:lang w:val="en-GB" w:eastAsia="zh-CN"/>
        </w:rPr>
        <w:t xml:space="preserve"> </w:t>
      </w:r>
      <m:oMath>
        <m:r>
          <w:rPr>
            <w:rFonts w:ascii="Cambria Math" w:hAnsi="Cambria Math"/>
            <w:szCs w:val="20"/>
            <w:lang w:val="en-GB" w:eastAsia="en-GB"/>
          </w:rPr>
          <m:t>c=c+1</m:t>
        </m:r>
      </m:oMath>
    </w:p>
    <w:p w:rsidR="002464AA" w:rsidRPr="002464AA" w:rsidRDefault="002464AA" w:rsidP="00E8664D">
      <w:pPr>
        <w:overflowPunct w:val="0"/>
        <w:autoSpaceDE w:val="0"/>
        <w:autoSpaceDN w:val="0"/>
        <w:adjustRightInd w:val="0"/>
        <w:spacing w:after="180"/>
        <w:ind w:firstLineChars="200" w:firstLine="400"/>
        <w:textAlignment w:val="baseline"/>
        <w:rPr>
          <w:szCs w:val="20"/>
          <w:lang w:val="en-GB" w:eastAsia="en-GB"/>
        </w:rPr>
      </w:pPr>
      <w:proofErr w:type="gramStart"/>
      <w:r w:rsidRPr="002464AA">
        <w:rPr>
          <w:szCs w:val="20"/>
          <w:lang w:val="en-GB" w:eastAsia="en-GB"/>
        </w:rPr>
        <w:t>end</w:t>
      </w:r>
      <w:proofErr w:type="gramEnd"/>
      <w:r w:rsidRPr="002464AA">
        <w:rPr>
          <w:szCs w:val="20"/>
          <w:lang w:val="en-GB" w:eastAsia="en-GB"/>
        </w:rPr>
        <w:t xml:space="preserve"> while</w:t>
      </w:r>
    </w:p>
    <w:p w:rsidR="002464AA" w:rsidRPr="002464AA" w:rsidRDefault="002464AA" w:rsidP="002464AA">
      <w:pPr>
        <w:overflowPunct w:val="0"/>
        <w:autoSpaceDE w:val="0"/>
        <w:autoSpaceDN w:val="0"/>
        <w:adjustRightInd w:val="0"/>
        <w:spacing w:after="180"/>
        <w:textAlignment w:val="baseline"/>
        <w:rPr>
          <w:szCs w:val="20"/>
          <w:lang w:val="en-GB" w:eastAsia="zh-CN"/>
        </w:rPr>
      </w:pPr>
      <w:r w:rsidRPr="002464AA">
        <w:rPr>
          <w:szCs w:val="20"/>
          <w:lang w:val="en-GB" w:eastAsia="zh-CN"/>
        </w:rPr>
        <w:lastRenderedPageBreak/>
        <w:t>If the UE detects a DCI format that includes a One-shot HARQ-ACK request</w:t>
      </w:r>
      <w:r w:rsidRPr="002464AA" w:rsidDel="000A510D">
        <w:rPr>
          <w:szCs w:val="20"/>
          <w:lang w:val="en-GB" w:eastAsia="zh-CN"/>
        </w:rPr>
        <w:t xml:space="preserve"> </w:t>
      </w:r>
      <w:r w:rsidRPr="002464AA">
        <w:rPr>
          <w:szCs w:val="20"/>
          <w:lang w:val="en-GB" w:eastAsia="zh-CN"/>
        </w:rPr>
        <w:t xml:space="preserve">field with value 1, the UE determines a PUCCH or a PUSCH to multiplex a Type-3 HARQ-ACK codebook for transmission in a slot as described in </w:t>
      </w:r>
      <w:proofErr w:type="spellStart"/>
      <w:r w:rsidRPr="002464AA">
        <w:rPr>
          <w:szCs w:val="20"/>
          <w:lang w:val="en-GB" w:eastAsia="zh-CN"/>
        </w:rPr>
        <w:t>Subclause</w:t>
      </w:r>
      <w:proofErr w:type="spellEnd"/>
      <w:r w:rsidRPr="002464AA">
        <w:rPr>
          <w:szCs w:val="20"/>
          <w:lang w:val="en-GB" w:eastAsia="zh-CN"/>
        </w:rPr>
        <w:t xml:space="preserve"> 9.2.5. The UE multiplexes only the Type-3 HARQ-ACK codebook in the PUCCH or the PUSCH for transmission in the slot.</w:t>
      </w:r>
    </w:p>
    <w:p w:rsidR="0018234B" w:rsidRDefault="0018234B" w:rsidP="0018234B">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rsidR="00FD6F80" w:rsidRPr="0018234B" w:rsidRDefault="00FD6F80" w:rsidP="006261EC">
      <w:pPr>
        <w:spacing w:beforeLines="50" w:afterLines="50"/>
        <w:jc w:val="both"/>
        <w:rPr>
          <w:rFonts w:eastAsia="宋体"/>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13</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w:t>
      </w:r>
      <w:r w:rsidR="00754F68">
        <w:rPr>
          <w:rFonts w:eastAsiaTheme="minorEastAsia" w:hint="eastAsia"/>
          <w:b/>
          <w:i/>
          <w:lang w:eastAsia="zh-CN"/>
        </w:rPr>
        <w:t xml:space="preserve">listed in section 3.2 </w:t>
      </w:r>
      <w:r>
        <w:rPr>
          <w:rFonts w:eastAsiaTheme="minorEastAsia" w:hint="eastAsia"/>
          <w:b/>
          <w:i/>
          <w:lang w:eastAsia="zh-CN"/>
        </w:rPr>
        <w:t xml:space="preserve">for </w:t>
      </w:r>
      <w:r w:rsidR="00367CEF">
        <w:rPr>
          <w:rFonts w:eastAsiaTheme="minorEastAsia" w:hint="eastAsia"/>
          <w:b/>
          <w:i/>
          <w:lang w:eastAsia="zh-CN"/>
        </w:rPr>
        <w:t xml:space="preserve">Rel-16 </w:t>
      </w:r>
      <w:r>
        <w:rPr>
          <w:rFonts w:eastAsiaTheme="minorEastAsia" w:hint="eastAsia"/>
          <w:b/>
          <w:i/>
          <w:lang w:eastAsia="zh-CN"/>
        </w:rPr>
        <w:t>TS38.213.</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rsidR="00930358" w:rsidRDefault="00930358"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w:t>
      </w:r>
      <w:r w:rsidR="00936A8D" w:rsidRPr="00154646">
        <w:rPr>
          <w:b/>
          <w:i/>
          <w:lang w:eastAsia="zh-CN"/>
        </w:rPr>
        <w:fldChar w:fldCharType="end"/>
      </w:r>
      <w:r w:rsidRPr="00154646">
        <w:rPr>
          <w:rFonts w:hint="eastAsia"/>
          <w:b/>
          <w:i/>
          <w:lang w:eastAsia="zh-CN"/>
        </w:rPr>
        <w:t xml:space="preserve">: </w:t>
      </w:r>
      <w:r w:rsidRPr="00AB7F83">
        <w:rPr>
          <w:rFonts w:eastAsiaTheme="minorEastAsia" w:hint="eastAsia"/>
          <w:b/>
          <w:i/>
          <w:lang w:eastAsia="zh-CN"/>
        </w:rPr>
        <w:t xml:space="preserve">HARQ-ACK for SPS PDSCH, </w:t>
      </w:r>
      <w:r w:rsidR="007D32DF">
        <w:rPr>
          <w:rFonts w:eastAsiaTheme="minorEastAsia" w:hint="eastAsia"/>
          <w:b/>
          <w:i/>
          <w:lang w:eastAsia="zh-CN"/>
        </w:rPr>
        <w:t>if any</w:t>
      </w:r>
      <w:r w:rsidRPr="00AB7F83">
        <w:rPr>
          <w:rFonts w:eastAsiaTheme="minorEastAsia" w:hint="eastAsia"/>
          <w:b/>
          <w:i/>
          <w:lang w:eastAsia="zh-CN"/>
        </w:rPr>
        <w:t xml:space="preserve">, is always placed at the end of </w:t>
      </w:r>
      <w:r>
        <w:rPr>
          <w:rFonts w:eastAsiaTheme="minorEastAsia" w:hint="eastAsia"/>
          <w:b/>
          <w:i/>
          <w:lang w:eastAsia="zh-CN"/>
        </w:rPr>
        <w:t xml:space="preserve">enhanced </w:t>
      </w:r>
      <w:r w:rsidRPr="00AB7F83">
        <w:rPr>
          <w:rFonts w:eastAsiaTheme="minorEastAsia" w:hint="eastAsia"/>
          <w:b/>
          <w:i/>
          <w:lang w:eastAsia="zh-CN"/>
        </w:rPr>
        <w:t>HARQ-ACK codebook</w:t>
      </w:r>
      <w:r>
        <w:rPr>
          <w:rFonts w:eastAsiaTheme="minorEastAsia" w:hint="eastAsia"/>
          <w:b/>
          <w:i/>
          <w:lang w:eastAsia="zh-CN"/>
        </w:rPr>
        <w:t xml:space="preserve"> to be transmitted</w:t>
      </w:r>
      <w:r w:rsidRPr="00AB7F83">
        <w:rPr>
          <w:rFonts w:eastAsiaTheme="minorEastAsia" w:hint="eastAsia"/>
          <w:b/>
          <w:i/>
          <w:lang w:eastAsia="zh-CN"/>
        </w:rPr>
        <w:t>, no matter whether the transmitted HARQ-ACK codebook contains only the first HARQ-ACK information, or both the first HARQ-ACK information and the second HARQ-ACK information.</w:t>
      </w:r>
    </w:p>
    <w:p w:rsidR="00697588" w:rsidRDefault="00A826BA"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2</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I</w:t>
      </w:r>
      <w:r w:rsidRPr="00DA33E3">
        <w:rPr>
          <w:rFonts w:eastAsiaTheme="minorEastAsia"/>
          <w:b/>
          <w:i/>
          <w:lang w:eastAsia="zh-CN"/>
        </w:rPr>
        <w:t xml:space="preserve">t should be captured in the NR-U Rel-16 CR for TS38.213 </w:t>
      </w:r>
      <w:r>
        <w:rPr>
          <w:rFonts w:eastAsiaTheme="minorEastAsia" w:hint="eastAsia"/>
          <w:b/>
          <w:i/>
          <w:lang w:eastAsia="zh-CN"/>
        </w:rPr>
        <w:t xml:space="preserve">that </w:t>
      </w:r>
      <w:r w:rsidRPr="00DA33E3">
        <w:rPr>
          <w:rFonts w:eastAsiaTheme="minorEastAsia"/>
          <w:b/>
          <w:i/>
          <w:lang w:eastAsia="zh-CN"/>
        </w:rPr>
        <w:t xml:space="preserve">in any case when the first HARQ-ACK information and the second HARQ-ACK information </w:t>
      </w:r>
      <w:r>
        <w:rPr>
          <w:rFonts w:eastAsiaTheme="minorEastAsia" w:hint="eastAsia"/>
          <w:b/>
          <w:i/>
          <w:lang w:eastAsia="zh-CN"/>
        </w:rPr>
        <w:t xml:space="preserve">are </w:t>
      </w:r>
      <w:r w:rsidRPr="00DA33E3">
        <w:rPr>
          <w:rFonts w:eastAsiaTheme="minorEastAsia"/>
          <w:b/>
          <w:i/>
          <w:lang w:eastAsia="zh-CN"/>
        </w:rPr>
        <w:t xml:space="preserve">multiplexed in a same PUCCH transmission occasion, they should be placed in </w:t>
      </w:r>
      <w:r>
        <w:rPr>
          <w:rFonts w:eastAsiaTheme="minorEastAsia"/>
          <w:b/>
          <w:i/>
          <w:lang w:eastAsia="zh-CN"/>
        </w:rPr>
        <w:t>an ascending</w:t>
      </w:r>
      <w:r w:rsidRPr="00DA33E3">
        <w:rPr>
          <w:rFonts w:eastAsiaTheme="minorEastAsia"/>
          <w:b/>
          <w:i/>
          <w:lang w:eastAsia="zh-CN"/>
        </w:rPr>
        <w:t xml:space="preserve"> order of group index.</w:t>
      </w:r>
    </w:p>
    <w:p w:rsidR="009021CD" w:rsidRPr="009A6AF6" w:rsidRDefault="009021CD" w:rsidP="006261EC">
      <w:pPr>
        <w:spacing w:beforeLines="100" w:afterLines="100"/>
        <w:jc w:val="both"/>
        <w:rPr>
          <w:rFonts w:eastAsiaTheme="minorEastAsia"/>
          <w:b/>
          <w:i/>
          <w:lang w:eastAsia="zh-CN"/>
        </w:rPr>
      </w:pPr>
      <w:r w:rsidRPr="00131663">
        <w:rPr>
          <w:b/>
          <w:i/>
          <w:lang w:eastAsia="zh-CN"/>
        </w:rPr>
        <w:t xml:space="preserve">Proposal </w:t>
      </w:r>
      <w:r w:rsidR="00936A8D" w:rsidRPr="00131663">
        <w:rPr>
          <w:b/>
          <w:i/>
          <w:lang w:eastAsia="zh-CN"/>
        </w:rPr>
        <w:fldChar w:fldCharType="begin"/>
      </w:r>
      <w:r w:rsidRPr="00131663">
        <w:rPr>
          <w:b/>
          <w:i/>
          <w:lang w:eastAsia="zh-CN"/>
        </w:rPr>
        <w:instrText xml:space="preserve"> SEQ Proposal \* ARABIC </w:instrText>
      </w:r>
      <w:r w:rsidR="00936A8D" w:rsidRPr="00131663">
        <w:rPr>
          <w:b/>
          <w:i/>
          <w:lang w:eastAsia="zh-CN"/>
        </w:rPr>
        <w:fldChar w:fldCharType="separate"/>
      </w:r>
      <w:r>
        <w:rPr>
          <w:b/>
          <w:i/>
          <w:noProof/>
          <w:lang w:eastAsia="zh-CN"/>
        </w:rPr>
        <w:t>3</w:t>
      </w:r>
      <w:r w:rsidR="00936A8D"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Pr="00131663">
        <w:rPr>
          <w:rFonts w:eastAsiaTheme="minorEastAsia" w:hint="eastAsia"/>
          <w:b/>
          <w:i/>
          <w:lang w:eastAsia="zh-CN"/>
        </w:rPr>
        <w:t xml:space="preserve">It should be clarified </w:t>
      </w:r>
      <w:r w:rsidRPr="009021CD">
        <w:rPr>
          <w:rFonts w:eastAsiaTheme="minorEastAsia"/>
          <w:b/>
          <w:i/>
          <w:lang w:eastAsia="zh-CN"/>
        </w:rPr>
        <w:t>in the NR-U Rel-16 CR for TS38.213</w:t>
      </w:r>
      <w:r>
        <w:rPr>
          <w:rFonts w:eastAsiaTheme="minorEastAsia" w:hint="eastAsia"/>
          <w:b/>
          <w:i/>
          <w:lang w:eastAsia="zh-CN"/>
        </w:rPr>
        <w:t xml:space="preserve"> </w:t>
      </w:r>
      <w:r w:rsidRPr="00131663">
        <w:rPr>
          <w:rFonts w:eastAsiaTheme="minorEastAsia" w:hint="eastAsia"/>
          <w:b/>
          <w:i/>
          <w:lang w:eastAsia="zh-CN"/>
        </w:rPr>
        <w:t xml:space="preserve">that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DAI</m:t>
            </m:r>
          </m:sub>
          <m:sup>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sup>
        </m:sSubSup>
      </m:oMath>
      <w:r w:rsidRPr="00131663">
        <w:rPr>
          <w:rFonts w:eastAsiaTheme="minorEastAsia" w:hint="eastAsia"/>
          <w:b/>
          <w:i/>
          <w:lang w:eastAsia="zh-CN"/>
        </w:rPr>
        <w:t xml:space="preserve"> should be set to the value of a total DAI field for PDSCH group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oMath>
      <w:r w:rsidRPr="00131663">
        <w:rPr>
          <w:rFonts w:eastAsiaTheme="minorEastAsia" w:hint="eastAsia"/>
          <w:b/>
          <w:i/>
          <w:lang w:eastAsia="zh-CN"/>
        </w:rPr>
        <w:t xml:space="preserve"> to avoid ambiguity.</w:t>
      </w:r>
    </w:p>
    <w:p w:rsidR="00CD149C" w:rsidRDefault="00CD149C" w:rsidP="006261EC">
      <w:pPr>
        <w:spacing w:beforeLines="100" w:afterLines="100"/>
        <w:jc w:val="both"/>
        <w:rPr>
          <w:rFonts w:eastAsiaTheme="minorEastAsia"/>
          <w:b/>
          <w:i/>
          <w:lang w:eastAsia="zh-CN"/>
        </w:rPr>
      </w:pPr>
      <w:r w:rsidRPr="00131663">
        <w:rPr>
          <w:b/>
          <w:i/>
          <w:lang w:eastAsia="zh-CN"/>
        </w:rPr>
        <w:t xml:space="preserve">Proposal </w:t>
      </w:r>
      <w:r w:rsidR="00936A8D" w:rsidRPr="00131663">
        <w:rPr>
          <w:b/>
          <w:i/>
          <w:lang w:eastAsia="zh-CN"/>
        </w:rPr>
        <w:fldChar w:fldCharType="begin"/>
      </w:r>
      <w:r w:rsidRPr="00131663">
        <w:rPr>
          <w:b/>
          <w:i/>
          <w:lang w:eastAsia="zh-CN"/>
        </w:rPr>
        <w:instrText xml:space="preserve"> SEQ Proposal \* ARABIC </w:instrText>
      </w:r>
      <w:r w:rsidR="00936A8D" w:rsidRPr="00131663">
        <w:rPr>
          <w:b/>
          <w:i/>
          <w:lang w:eastAsia="zh-CN"/>
        </w:rPr>
        <w:fldChar w:fldCharType="separate"/>
      </w:r>
      <w:r>
        <w:rPr>
          <w:b/>
          <w:i/>
          <w:noProof/>
          <w:lang w:eastAsia="zh-CN"/>
        </w:rPr>
        <w:t>4</w:t>
      </w:r>
      <w:r w:rsidR="00936A8D"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Pr="00131663">
        <w:rPr>
          <w:rFonts w:eastAsiaTheme="minorEastAsia" w:hint="eastAsia"/>
          <w:b/>
          <w:i/>
          <w:lang w:eastAsia="zh-CN"/>
        </w:rPr>
        <w:t xml:space="preserve">It should be </w:t>
      </w:r>
      <w:r>
        <w:rPr>
          <w:rFonts w:eastAsiaTheme="minorEastAsia" w:hint="eastAsia"/>
          <w:b/>
          <w:i/>
          <w:lang w:eastAsia="zh-CN"/>
        </w:rPr>
        <w:t>determined</w:t>
      </w:r>
      <w:r w:rsidRPr="00131663">
        <w:rPr>
          <w:rFonts w:eastAsiaTheme="minorEastAsia" w:hint="eastAsia"/>
          <w:b/>
          <w:i/>
          <w:lang w:eastAsia="zh-CN"/>
        </w:rPr>
        <w:t xml:space="preserve"> </w:t>
      </w:r>
      <w:r>
        <w:rPr>
          <w:rFonts w:eastAsiaTheme="minorEastAsia" w:hint="eastAsia"/>
          <w:b/>
          <w:i/>
          <w:lang w:eastAsia="zh-CN"/>
        </w:rPr>
        <w:t>how to indicate and apply</w:t>
      </w:r>
      <w:r w:rsidRPr="00131663">
        <w:rPr>
          <w:rFonts w:eastAsiaTheme="minorEastAsia" w:hint="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DAI</m:t>
            </m:r>
          </m:sub>
          <m:sup>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sup>
        </m:sSubSup>
      </m:oMath>
      <w:r w:rsidRPr="00131663">
        <w:rPr>
          <w:rFonts w:eastAsiaTheme="minorEastAsia" w:hint="eastAsia"/>
          <w:b/>
          <w:i/>
          <w:lang w:eastAsia="zh-CN"/>
        </w:rPr>
        <w:t xml:space="preserve"> </w:t>
      </w:r>
      <w:r>
        <w:rPr>
          <w:rFonts w:eastAsiaTheme="minorEastAsia" w:hint="eastAsia"/>
          <w:b/>
          <w:i/>
          <w:lang w:eastAsia="zh-CN"/>
        </w:rPr>
        <w:t>when the second HARQ-ACK codebook contains two sub-codebooks.</w:t>
      </w:r>
    </w:p>
    <w:p w:rsidR="00717782" w:rsidRPr="009C05FA" w:rsidRDefault="00717782" w:rsidP="006261EC">
      <w:pPr>
        <w:spacing w:beforeLines="100" w:afterLines="100"/>
        <w:jc w:val="both"/>
        <w:rPr>
          <w:rFonts w:eastAsiaTheme="minorEastAsia"/>
          <w:b/>
          <w:i/>
          <w:lang w:eastAsia="zh-CN"/>
        </w:rPr>
      </w:pPr>
      <w:r w:rsidRPr="009C05FA">
        <w:rPr>
          <w:b/>
          <w:i/>
          <w:lang w:eastAsia="zh-CN"/>
        </w:rPr>
        <w:t xml:space="preserve">Proposal </w:t>
      </w:r>
      <w:r w:rsidR="00936A8D" w:rsidRPr="009C05FA">
        <w:rPr>
          <w:b/>
          <w:i/>
          <w:lang w:eastAsia="zh-CN"/>
        </w:rPr>
        <w:fldChar w:fldCharType="begin"/>
      </w:r>
      <w:r w:rsidRPr="009C05FA">
        <w:rPr>
          <w:b/>
          <w:i/>
          <w:lang w:eastAsia="zh-CN"/>
        </w:rPr>
        <w:instrText xml:space="preserve"> SEQ Proposal \* ARABIC </w:instrText>
      </w:r>
      <w:r w:rsidR="00936A8D" w:rsidRPr="009C05FA">
        <w:rPr>
          <w:b/>
          <w:i/>
          <w:lang w:eastAsia="zh-CN"/>
        </w:rPr>
        <w:fldChar w:fldCharType="separate"/>
      </w:r>
      <w:r>
        <w:rPr>
          <w:b/>
          <w:i/>
          <w:noProof/>
          <w:lang w:eastAsia="zh-CN"/>
        </w:rPr>
        <w:t>5</w:t>
      </w:r>
      <w:r w:rsidR="00936A8D" w:rsidRPr="009C05FA">
        <w:rPr>
          <w:b/>
          <w:i/>
          <w:lang w:eastAsia="zh-CN"/>
        </w:rPr>
        <w:fldChar w:fldCharType="end"/>
      </w:r>
      <w:r w:rsidRPr="009C05FA">
        <w:rPr>
          <w:rFonts w:hint="eastAsia"/>
          <w:b/>
          <w:i/>
          <w:lang w:eastAsia="zh-CN"/>
        </w:rPr>
        <w:t>:</w:t>
      </w:r>
      <w:r w:rsidRPr="009C05FA">
        <w:rPr>
          <w:rFonts w:eastAsia="宋体" w:hint="eastAsia"/>
          <w:b/>
          <w:lang w:eastAsia="zh-CN"/>
        </w:rPr>
        <w:t xml:space="preserve"> </w:t>
      </w:r>
      <w:r w:rsidRPr="009C05FA">
        <w:rPr>
          <w:rFonts w:eastAsiaTheme="minorEastAsia" w:hint="eastAsia"/>
          <w:b/>
          <w:i/>
          <w:lang w:eastAsia="zh-CN"/>
        </w:rPr>
        <w:t xml:space="preserve">The corresponding operation when </w:t>
      </w:r>
      <w:r w:rsidRPr="009C05FA">
        <w:rPr>
          <w:rFonts w:eastAsiaTheme="minorEastAsia"/>
          <w:b/>
          <w:i/>
          <w:lang w:eastAsia="zh-CN"/>
        </w:rPr>
        <w:t xml:space="preserve">a DCI format scheduling PDSCH group </w:t>
      </w:r>
      <m:oMath>
        <m:r>
          <m:rPr>
            <m:sty m:val="bi"/>
          </m:rPr>
          <w:rPr>
            <w:rFonts w:ascii="Cambria Math" w:cs="Arial"/>
            <w:lang w:eastAsia="zh-CN"/>
          </w:rPr>
          <m:t>g</m:t>
        </m:r>
      </m:oMath>
      <w:r w:rsidRPr="009C05FA">
        <w:rPr>
          <w:rFonts w:eastAsiaTheme="minorEastAsia"/>
          <w:b/>
          <w:i/>
          <w:lang w:eastAsia="zh-CN"/>
        </w:rPr>
        <w:t xml:space="preserve"> indicates an NFI value for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other than an NFI value indicated by a latest DCI format scheduling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for exactly </w:t>
      </w:r>
      <w:r>
        <w:rPr>
          <w:rFonts w:eastAsiaTheme="minorEastAsia" w:hint="eastAsia"/>
          <w:b/>
          <w:i/>
          <w:lang w:eastAsia="zh-CN"/>
        </w:rPr>
        <w:t>the scheduled</w:t>
      </w:r>
      <w:r w:rsidRPr="009C05FA">
        <w:rPr>
          <w:rFonts w:eastAsiaTheme="minorEastAsia"/>
          <w:b/>
          <w:i/>
          <w:lang w:eastAsia="zh-CN"/>
        </w:rPr>
        <w:t xml:space="preserve"> group</w:t>
      </w:r>
      <w:r w:rsidRPr="009C05FA">
        <w:rPr>
          <w:rFonts w:eastAsiaTheme="minorEastAsia" w:hint="eastAsia"/>
          <w:b/>
          <w:i/>
          <w:lang w:eastAsia="zh-CN"/>
        </w:rPr>
        <w:t xml:space="preserve"> should be clarified.</w:t>
      </w:r>
    </w:p>
    <w:p w:rsidR="0031103A" w:rsidRDefault="0031103A"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6</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I</w:t>
      </w:r>
      <w:r w:rsidRPr="00DA33E3">
        <w:rPr>
          <w:rFonts w:eastAsiaTheme="minorEastAsia"/>
          <w:b/>
          <w:i/>
          <w:lang w:eastAsia="zh-CN"/>
        </w:rPr>
        <w:t xml:space="preserve">t should be captured in the NR-U Rel-16 CR for TS38.213 </w:t>
      </w:r>
      <w:r>
        <w:rPr>
          <w:rFonts w:eastAsiaTheme="minorEastAsia" w:hint="eastAsia"/>
          <w:b/>
          <w:i/>
          <w:lang w:eastAsia="zh-CN"/>
        </w:rPr>
        <w:t xml:space="preserve">correctly that for the case with indicated </w:t>
      </w:r>
      <w:r w:rsidRPr="00906C6C">
        <w:rPr>
          <w:position w:val="-10"/>
          <w:lang w:eastAsia="zh-CN"/>
        </w:rPr>
        <w:object w:dxaOrig="400" w:dyaOrig="340">
          <v:shape id="_x0000_i1064" type="#_x0000_t75" style="width:20.5pt;height:17.5pt" o:ole="">
            <v:imagedata r:id="rId35" o:title=""/>
          </v:shape>
          <o:OLEObject Type="Embed" ProgID="Equation.3" ShapeID="_x0000_i1064" DrawAspect="Content" ObjectID="_1643230409" r:id="rId77"/>
        </w:object>
      </w:r>
      <w:r>
        <w:rPr>
          <w:rFonts w:eastAsiaTheme="minorEastAsia" w:hint="eastAsia"/>
          <w:lang w:eastAsia="zh-CN"/>
        </w:rPr>
        <w:t xml:space="preserve"> </w:t>
      </w:r>
      <w:r>
        <w:rPr>
          <w:rFonts w:eastAsiaTheme="minorEastAsia" w:hint="eastAsia"/>
          <w:b/>
          <w:i/>
          <w:lang w:eastAsia="zh-CN"/>
        </w:rPr>
        <w:t xml:space="preserve">value(s) for only one PDSCH group in a DCI format scheduling a PUSCH transmission, </w:t>
      </w:r>
      <w:r w:rsidRPr="00B55939">
        <w:rPr>
          <w:rFonts w:eastAsiaTheme="minorEastAsia"/>
          <w:b/>
          <w:i/>
          <w:lang w:eastAsia="zh-CN"/>
        </w:rPr>
        <w:t>when the HARQ-ACK in</w:t>
      </w:r>
      <w:r>
        <w:rPr>
          <w:rFonts w:eastAsiaTheme="minorEastAsia"/>
          <w:b/>
          <w:i/>
          <w:lang w:eastAsia="zh-CN"/>
        </w:rPr>
        <w:t xml:space="preserve">formation to be multiplexed in </w:t>
      </w:r>
      <w:r>
        <w:rPr>
          <w:rFonts w:eastAsiaTheme="minorEastAsia" w:hint="eastAsia"/>
          <w:b/>
          <w:i/>
          <w:lang w:eastAsia="zh-CN"/>
        </w:rPr>
        <w:t>the</w:t>
      </w:r>
      <w:r w:rsidRPr="00B55939">
        <w:rPr>
          <w:rFonts w:eastAsiaTheme="minorEastAsia"/>
          <w:b/>
          <w:i/>
          <w:lang w:eastAsia="zh-CN"/>
        </w:rPr>
        <w:t xml:space="preserve"> PUSCH transmission refers to only one PDSCH group, this DCI field applies to the reported PDSCH group, otherwise </w:t>
      </w:r>
      <w:r>
        <w:rPr>
          <w:rFonts w:eastAsiaTheme="minorEastAsia" w:hint="eastAsia"/>
          <w:b/>
          <w:i/>
          <w:lang w:eastAsia="zh-CN"/>
        </w:rPr>
        <w:t xml:space="preserve">it </w:t>
      </w:r>
      <w:r w:rsidRPr="00B55939">
        <w:rPr>
          <w:rFonts w:eastAsiaTheme="minorEastAsia"/>
          <w:b/>
          <w:i/>
          <w:lang w:eastAsia="zh-CN"/>
        </w:rPr>
        <w:t>appl</w:t>
      </w:r>
      <w:r w:rsidRPr="00973FB9">
        <w:rPr>
          <w:rFonts w:eastAsiaTheme="minorEastAsia"/>
          <w:b/>
          <w:i/>
          <w:lang w:eastAsia="zh-CN"/>
        </w:rPr>
        <w:t xml:space="preserve">ies to </w:t>
      </w:r>
      <m:oMath>
        <m:r>
          <m:rPr>
            <m:sty m:val="bi"/>
          </m:rPr>
          <w:rPr>
            <w:rFonts w:ascii="Cambria Math" w:cs="Arial"/>
            <w:lang w:eastAsia="zh-CN"/>
          </w:rPr>
          <m:t>g=0</m:t>
        </m:r>
      </m:oMath>
      <w:r w:rsidRPr="00973FB9">
        <w:rPr>
          <w:rFonts w:eastAsiaTheme="minorEastAsia"/>
          <w:b/>
          <w:i/>
          <w:lang w:eastAsia="zh-CN"/>
        </w:rPr>
        <w:t xml:space="preserve"> w</w:t>
      </w:r>
      <w:r w:rsidRPr="00B55939">
        <w:rPr>
          <w:rFonts w:eastAsiaTheme="minorEastAsia"/>
          <w:b/>
          <w:i/>
          <w:lang w:eastAsia="zh-CN"/>
        </w:rPr>
        <w:t>hen both PDSCH groups involved.</w:t>
      </w:r>
    </w:p>
    <w:p w:rsidR="00CD5E7E" w:rsidRDefault="00CD5E7E"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7</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I</w:t>
      </w:r>
      <w:r w:rsidRPr="00DA33E3">
        <w:rPr>
          <w:rFonts w:eastAsiaTheme="minorEastAsia"/>
          <w:b/>
          <w:i/>
          <w:lang w:eastAsia="zh-CN"/>
        </w:rPr>
        <w:t>t should be captured in the NR-U Rel-16 CR for TS38.21</w:t>
      </w:r>
      <w:r>
        <w:rPr>
          <w:rFonts w:eastAsiaTheme="minorEastAsia" w:hint="eastAsia"/>
          <w:b/>
          <w:i/>
          <w:lang w:eastAsia="zh-CN"/>
        </w:rPr>
        <w:t xml:space="preserve">2 and TS38.213 clearly how to indicate and apply two DCI fields with </w:t>
      </w:r>
      <w:r w:rsidRPr="00906C6C">
        <w:rPr>
          <w:position w:val="-10"/>
          <w:lang w:eastAsia="zh-CN"/>
        </w:rPr>
        <w:object w:dxaOrig="400" w:dyaOrig="340">
          <v:shape id="_x0000_i1065" type="#_x0000_t75" style="width:20.5pt;height:17.5pt" o:ole="">
            <v:imagedata r:id="rId35" o:title=""/>
          </v:shape>
          <o:OLEObject Type="Embed" ProgID="Equation.3" ShapeID="_x0000_i1065" DrawAspect="Content" ObjectID="_1643230410" r:id="rId78"/>
        </w:object>
      </w:r>
      <w:r>
        <w:rPr>
          <w:rFonts w:eastAsiaTheme="minorEastAsia" w:hint="eastAsia"/>
          <w:lang w:eastAsia="zh-CN"/>
        </w:rPr>
        <w:t xml:space="preserve"> </w:t>
      </w:r>
      <w:r>
        <w:rPr>
          <w:rFonts w:eastAsiaTheme="minorEastAsia" w:hint="eastAsia"/>
          <w:b/>
          <w:i/>
          <w:lang w:eastAsia="zh-CN"/>
        </w:rPr>
        <w:t>values in a DCI format 0_1</w:t>
      </w:r>
      <w:r w:rsidRPr="00B55939">
        <w:rPr>
          <w:rFonts w:eastAsiaTheme="minorEastAsia"/>
          <w:b/>
          <w:i/>
          <w:lang w:eastAsia="zh-CN"/>
        </w:rPr>
        <w:t>.</w:t>
      </w:r>
    </w:p>
    <w:p w:rsidR="0084233A" w:rsidRDefault="0084233A"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8</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W</w:t>
      </w:r>
      <w:r w:rsidRPr="00C20EA0">
        <w:rPr>
          <w:rFonts w:eastAsiaTheme="minorEastAsia"/>
          <w:b/>
          <w:i/>
          <w:lang w:eastAsia="zh-CN"/>
        </w:rPr>
        <w:t>hen CBG-based HARQ-ACK reporting is enabled for a serving cell,</w:t>
      </w:r>
      <w:r>
        <w:rPr>
          <w:rFonts w:eastAsiaTheme="minorEastAsia" w:hint="eastAsia"/>
          <w:b/>
          <w:i/>
          <w:lang w:eastAsia="zh-CN"/>
        </w:rPr>
        <w:t xml:space="preserve"> </w:t>
      </w:r>
      <w:r w:rsidRPr="00C20EA0">
        <w:rPr>
          <w:rFonts w:eastAsiaTheme="minorEastAsia"/>
          <w:b/>
          <w:i/>
          <w:lang w:eastAsia="zh-CN"/>
        </w:rPr>
        <w:t xml:space="preserve">spatial bundling is </w:t>
      </w:r>
      <w:r>
        <w:rPr>
          <w:rFonts w:eastAsiaTheme="minorEastAsia" w:hint="eastAsia"/>
          <w:b/>
          <w:i/>
          <w:lang w:eastAsia="zh-CN"/>
        </w:rPr>
        <w:t xml:space="preserve">always </w:t>
      </w:r>
      <w:r w:rsidRPr="00C20EA0">
        <w:rPr>
          <w:rFonts w:eastAsiaTheme="minorEastAsia"/>
          <w:b/>
          <w:i/>
          <w:lang w:eastAsia="zh-CN"/>
        </w:rPr>
        <w:t xml:space="preserve">not enabled regardless of </w:t>
      </w:r>
      <w:r>
        <w:rPr>
          <w:rFonts w:eastAsiaTheme="minorEastAsia" w:hint="eastAsia"/>
          <w:b/>
          <w:i/>
          <w:lang w:eastAsia="zh-CN"/>
        </w:rPr>
        <w:t>spatial bundling</w:t>
      </w:r>
      <w:r w:rsidRPr="00C20EA0">
        <w:rPr>
          <w:rFonts w:eastAsiaTheme="minorEastAsia"/>
          <w:b/>
          <w:i/>
          <w:lang w:eastAsia="zh-CN"/>
        </w:rPr>
        <w:t xml:space="preserve"> related configuration</w:t>
      </w:r>
      <w:r>
        <w:rPr>
          <w:rFonts w:eastAsiaTheme="minorEastAsia"/>
          <w:b/>
          <w:i/>
          <w:lang w:eastAsia="zh-CN"/>
        </w:rPr>
        <w:t>;</w:t>
      </w:r>
      <w:r>
        <w:rPr>
          <w:rFonts w:eastAsiaTheme="minorEastAsia" w:hint="eastAsia"/>
          <w:b/>
          <w:i/>
          <w:lang w:eastAsia="zh-CN"/>
        </w:rPr>
        <w:t xml:space="preserve"> otherwise spatial bundling is enabled based on whether </w:t>
      </w:r>
      <w:proofErr w:type="spellStart"/>
      <w:r w:rsidRPr="00C20EA0">
        <w:rPr>
          <w:rFonts w:eastAsiaTheme="minorEastAsia"/>
          <w:b/>
          <w:i/>
          <w:lang w:eastAsia="zh-CN"/>
        </w:rPr>
        <w:t>harq</w:t>
      </w:r>
      <w:proofErr w:type="spellEnd"/>
      <w:r w:rsidRPr="00C20EA0">
        <w:rPr>
          <w:rFonts w:eastAsiaTheme="minorEastAsia"/>
          <w:b/>
          <w:i/>
          <w:lang w:eastAsia="zh-CN"/>
        </w:rPr>
        <w:t>-ACK-</w:t>
      </w:r>
      <w:proofErr w:type="spellStart"/>
      <w:r w:rsidRPr="00C20EA0">
        <w:rPr>
          <w:rFonts w:eastAsiaTheme="minorEastAsia"/>
          <w:b/>
          <w:i/>
          <w:lang w:eastAsia="zh-CN"/>
        </w:rPr>
        <w:t>SpatialBundlingPUCCH</w:t>
      </w:r>
      <w:proofErr w:type="spellEnd"/>
      <w:r w:rsidRPr="00C20EA0">
        <w:rPr>
          <w:rFonts w:eastAsiaTheme="minorEastAsia"/>
          <w:b/>
          <w:i/>
          <w:lang w:eastAsia="zh-CN"/>
        </w:rPr>
        <w:t xml:space="preserve"> is provided for </w:t>
      </w:r>
      <w:r>
        <w:rPr>
          <w:rFonts w:eastAsiaTheme="minorEastAsia" w:hint="eastAsia"/>
          <w:b/>
          <w:i/>
          <w:lang w:eastAsia="zh-CN"/>
        </w:rPr>
        <w:t xml:space="preserve">the cell group of </w:t>
      </w:r>
      <w:r w:rsidRPr="00C20EA0">
        <w:rPr>
          <w:rFonts w:eastAsiaTheme="minorEastAsia"/>
          <w:b/>
          <w:i/>
          <w:lang w:eastAsia="zh-CN"/>
        </w:rPr>
        <w:t>this servi</w:t>
      </w:r>
      <w:r>
        <w:rPr>
          <w:rFonts w:eastAsiaTheme="minorEastAsia"/>
          <w:b/>
          <w:i/>
          <w:lang w:eastAsia="zh-CN"/>
        </w:rPr>
        <w:t>ng cell</w:t>
      </w:r>
      <w:r>
        <w:rPr>
          <w:rFonts w:eastAsiaTheme="minorEastAsia" w:hint="eastAsia"/>
          <w:b/>
          <w:i/>
          <w:lang w:eastAsia="zh-CN"/>
        </w:rPr>
        <w:t xml:space="preserve">. </w:t>
      </w:r>
    </w:p>
    <w:p w:rsidR="00CD5CEC" w:rsidRDefault="00CD5CEC"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9</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When spatial bundling is enabled, the single HARQ-ACK value</w:t>
      </w:r>
      <w:r w:rsidRPr="00E30A7E">
        <w:rPr>
          <w:rFonts w:eastAsiaTheme="minorEastAsia"/>
          <w:b/>
          <w:i/>
          <w:lang w:eastAsia="zh-CN"/>
        </w:rPr>
        <w:t xml:space="preserve"> </w:t>
      </w:r>
      <w:r w:rsidRPr="00C20EA0">
        <w:rPr>
          <w:rFonts w:eastAsiaTheme="minorEastAsia"/>
          <w:b/>
          <w:i/>
          <w:lang w:eastAsia="zh-CN"/>
        </w:rPr>
        <w:t>actually reported for HARQ process h of serving cell c is set to binary AND operation of the HARQ-ACK information bits corresponding to first and second TBs for HARQ process h of serving cell c.</w:t>
      </w:r>
    </w:p>
    <w:p w:rsidR="00E17906" w:rsidRDefault="00E17906" w:rsidP="006261EC">
      <w:pPr>
        <w:spacing w:beforeLines="100" w:afterLines="100"/>
        <w:jc w:val="both"/>
        <w:rPr>
          <w:rFonts w:eastAsiaTheme="minorEastAsia"/>
          <w:b/>
          <w:i/>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10</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w:t>
      </w:r>
      <w:r w:rsidRPr="008A4CCE">
        <w:rPr>
          <w:rFonts w:eastAsiaTheme="minorEastAsia"/>
          <w:b/>
          <w:i/>
          <w:lang w:eastAsia="zh-CN"/>
        </w:rPr>
        <w:t xml:space="preserve">NDI is configured to be part of one-shot feedback </w:t>
      </w:r>
      <w:r>
        <w:rPr>
          <w:rFonts w:eastAsiaTheme="minorEastAsia" w:hint="eastAsia"/>
          <w:b/>
          <w:i/>
          <w:lang w:eastAsia="zh-CN"/>
        </w:rPr>
        <w:t xml:space="preserve">and </w:t>
      </w:r>
      <w:r w:rsidRPr="00C20EA0">
        <w:rPr>
          <w:rFonts w:eastAsiaTheme="minorEastAsia"/>
          <w:b/>
          <w:i/>
          <w:lang w:eastAsia="zh-CN"/>
        </w:rPr>
        <w:t>spatial bundling is enabled</w:t>
      </w:r>
      <w:r>
        <w:rPr>
          <w:rFonts w:eastAsiaTheme="minorEastAsia" w:hint="eastAsia"/>
          <w:b/>
          <w:i/>
          <w:lang w:eastAsia="zh-CN"/>
        </w:rPr>
        <w:t xml:space="preserve"> actually</w:t>
      </w:r>
      <w:r w:rsidRPr="00C20EA0">
        <w:rPr>
          <w:rFonts w:eastAsiaTheme="minorEastAsia"/>
          <w:b/>
          <w:i/>
          <w:lang w:eastAsia="zh-CN"/>
        </w:rPr>
        <w:t xml:space="preserve">, </w:t>
      </w:r>
      <w:r>
        <w:rPr>
          <w:rFonts w:eastAsiaTheme="minorEastAsia" w:hint="eastAsia"/>
          <w:b/>
          <w:i/>
          <w:lang w:eastAsia="zh-CN"/>
        </w:rPr>
        <w:t xml:space="preserve">for a HARQ process of a serving cell, </w:t>
      </w:r>
      <w:r w:rsidRPr="008A4CCE">
        <w:rPr>
          <w:rFonts w:eastAsiaTheme="minorEastAsia"/>
          <w:b/>
          <w:i/>
          <w:lang w:eastAsia="zh-CN"/>
        </w:rPr>
        <w:t>the result of binary AND operation of the HARQ-ACK information bits corresponding to two TBs is followed by NDI value for each TB in the order of increasing TB index.</w:t>
      </w:r>
    </w:p>
    <w:p w:rsidR="001239D0" w:rsidRDefault="0050216F" w:rsidP="006261EC">
      <w:pPr>
        <w:spacing w:beforeLines="100" w:afterLines="100"/>
        <w:jc w:val="both"/>
        <w:rPr>
          <w:rFonts w:eastAsiaTheme="minorEastAsia"/>
          <w:b/>
          <w:i/>
          <w:lang w:eastAsia="zh-CN"/>
        </w:rPr>
      </w:pPr>
      <w:r w:rsidRPr="00154646">
        <w:rPr>
          <w:b/>
          <w:i/>
          <w:lang w:eastAsia="zh-CN"/>
        </w:rPr>
        <w:lastRenderedPageBreak/>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11</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For type-3 HARQ-ACK codebook determination, when not reporting NDI, </w:t>
      </w:r>
      <w:r w:rsidRPr="002125DA">
        <w:rPr>
          <w:rFonts w:eastAsiaTheme="minorEastAsia"/>
          <w:b/>
          <w:i/>
          <w:lang w:eastAsia="zh-CN"/>
        </w:rPr>
        <w:t xml:space="preserve">the operation for TB-based HARQ-ACK feedback </w:t>
      </w:r>
      <w:r w:rsidRPr="00DA33E3">
        <w:rPr>
          <w:rFonts w:eastAsiaTheme="minorEastAsia"/>
          <w:b/>
          <w:i/>
          <w:lang w:eastAsia="zh-CN"/>
        </w:rPr>
        <w:t>in the NR-U Rel-16 CR for TS38.213</w:t>
      </w:r>
      <w:r>
        <w:rPr>
          <w:rFonts w:eastAsiaTheme="minorEastAsia" w:hint="eastAsia"/>
          <w:b/>
          <w:i/>
          <w:lang w:eastAsia="zh-CN"/>
        </w:rPr>
        <w:t xml:space="preserve"> </w:t>
      </w:r>
      <w:r w:rsidRPr="002125DA">
        <w:rPr>
          <w:rFonts w:eastAsiaTheme="minorEastAsia"/>
          <w:b/>
          <w:i/>
          <w:lang w:eastAsia="zh-CN"/>
        </w:rPr>
        <w:t>should be revised to keep consistent with that for CBG-based HARQ-ACK feedback</w:t>
      </w:r>
      <w:r>
        <w:rPr>
          <w:rFonts w:eastAsiaTheme="minorEastAsia" w:hint="eastAsia"/>
          <w:b/>
          <w:i/>
          <w:lang w:eastAsia="zh-CN"/>
        </w:rPr>
        <w:t>.</w:t>
      </w:r>
    </w:p>
    <w:p w:rsidR="0074417A" w:rsidRPr="0018234B" w:rsidRDefault="0074417A" w:rsidP="006261EC">
      <w:pPr>
        <w:spacing w:beforeLines="50" w:afterLines="50"/>
        <w:jc w:val="both"/>
        <w:rPr>
          <w:rFonts w:eastAsia="宋体"/>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12</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w:t>
      </w:r>
      <w:r w:rsidR="00754F68">
        <w:rPr>
          <w:rFonts w:eastAsiaTheme="minorEastAsia" w:hint="eastAsia"/>
          <w:b/>
          <w:i/>
          <w:lang w:eastAsia="zh-CN"/>
        </w:rPr>
        <w:t xml:space="preserve">listed in section 3.1 </w:t>
      </w:r>
      <w:r>
        <w:rPr>
          <w:rFonts w:eastAsiaTheme="minorEastAsia" w:hint="eastAsia"/>
          <w:b/>
          <w:i/>
          <w:lang w:eastAsia="zh-CN"/>
        </w:rPr>
        <w:t xml:space="preserve">for </w:t>
      </w:r>
      <w:r w:rsidR="00367CEF">
        <w:rPr>
          <w:rFonts w:eastAsiaTheme="minorEastAsia" w:hint="eastAsia"/>
          <w:b/>
          <w:i/>
          <w:lang w:eastAsia="zh-CN"/>
        </w:rPr>
        <w:t xml:space="preserve">Rel-16 </w:t>
      </w:r>
      <w:r>
        <w:rPr>
          <w:rFonts w:eastAsiaTheme="minorEastAsia" w:hint="eastAsia"/>
          <w:b/>
          <w:i/>
          <w:lang w:eastAsia="zh-CN"/>
        </w:rPr>
        <w:t>TS38.212.</w:t>
      </w:r>
    </w:p>
    <w:p w:rsidR="0074417A" w:rsidRPr="0074417A" w:rsidRDefault="0074417A" w:rsidP="006261EC">
      <w:pPr>
        <w:spacing w:beforeLines="50" w:afterLines="50"/>
        <w:jc w:val="both"/>
        <w:rPr>
          <w:rFonts w:eastAsia="宋体"/>
          <w:lang w:eastAsia="zh-CN"/>
        </w:rPr>
      </w:pPr>
      <w:r w:rsidRPr="00154646">
        <w:rPr>
          <w:b/>
          <w:i/>
          <w:lang w:eastAsia="zh-CN"/>
        </w:rPr>
        <w:t xml:space="preserve">Proposal </w:t>
      </w:r>
      <w:r w:rsidR="00936A8D" w:rsidRPr="00154646">
        <w:rPr>
          <w:b/>
          <w:i/>
          <w:lang w:eastAsia="zh-CN"/>
        </w:rPr>
        <w:fldChar w:fldCharType="begin"/>
      </w:r>
      <w:r w:rsidRPr="00154646">
        <w:rPr>
          <w:b/>
          <w:i/>
          <w:lang w:eastAsia="zh-CN"/>
        </w:rPr>
        <w:instrText xml:space="preserve"> SEQ Proposal \* ARABIC </w:instrText>
      </w:r>
      <w:r w:rsidR="00936A8D" w:rsidRPr="00154646">
        <w:rPr>
          <w:b/>
          <w:i/>
          <w:lang w:eastAsia="zh-CN"/>
        </w:rPr>
        <w:fldChar w:fldCharType="separate"/>
      </w:r>
      <w:r>
        <w:rPr>
          <w:b/>
          <w:i/>
          <w:noProof/>
          <w:lang w:eastAsia="zh-CN"/>
        </w:rPr>
        <w:t>13</w:t>
      </w:r>
      <w:r w:rsidR="00936A8D"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w:t>
      </w:r>
      <w:r w:rsidR="00754F68">
        <w:rPr>
          <w:rFonts w:eastAsiaTheme="minorEastAsia" w:hint="eastAsia"/>
          <w:b/>
          <w:i/>
          <w:lang w:eastAsia="zh-CN"/>
        </w:rPr>
        <w:t xml:space="preserve">listed in section 3.2 </w:t>
      </w:r>
      <w:r>
        <w:rPr>
          <w:rFonts w:eastAsiaTheme="minorEastAsia" w:hint="eastAsia"/>
          <w:b/>
          <w:i/>
          <w:lang w:eastAsia="zh-CN"/>
        </w:rPr>
        <w:t xml:space="preserve">for </w:t>
      </w:r>
      <w:r w:rsidR="00367CEF">
        <w:rPr>
          <w:rFonts w:eastAsiaTheme="minorEastAsia" w:hint="eastAsia"/>
          <w:b/>
          <w:i/>
          <w:lang w:eastAsia="zh-CN"/>
        </w:rPr>
        <w:t xml:space="preserve">Rel-16 </w:t>
      </w:r>
      <w:r>
        <w:rPr>
          <w:rFonts w:eastAsiaTheme="minorEastAsia" w:hint="eastAsia"/>
          <w:b/>
          <w:i/>
          <w:lang w:eastAsia="zh-CN"/>
        </w:rPr>
        <w:t>TS38.213.</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7F3536" w:rsidRDefault="007F3536" w:rsidP="00BD1688">
      <w:pPr>
        <w:pStyle w:val="a0"/>
        <w:numPr>
          <w:ilvl w:val="0"/>
          <w:numId w:val="6"/>
        </w:numPr>
        <w:rPr>
          <w:rFonts w:eastAsia="宋体"/>
          <w:szCs w:val="20"/>
          <w:lang w:eastAsia="zh-CN"/>
        </w:rPr>
      </w:pPr>
      <w:bookmarkStart w:id="18" w:name="_Ref24021268"/>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#98</w:t>
      </w:r>
      <w:r w:rsidR="00F46261">
        <w:rPr>
          <w:rFonts w:eastAsia="宋体" w:hint="eastAsia"/>
          <w:szCs w:val="20"/>
          <w:lang w:eastAsia="zh-CN"/>
        </w:rPr>
        <w:t>bis</w:t>
      </w:r>
      <w:r>
        <w:rPr>
          <w:rFonts w:eastAsia="宋体" w:hint="eastAsia"/>
          <w:szCs w:val="20"/>
          <w:lang w:eastAsia="zh-CN"/>
        </w:rPr>
        <w:t xml:space="preserve">, </w:t>
      </w:r>
      <w:r w:rsidR="00E44662">
        <w:rPr>
          <w:rFonts w:eastAsia="宋体" w:hint="eastAsia"/>
          <w:szCs w:val="20"/>
          <w:lang w:eastAsia="zh-CN"/>
        </w:rPr>
        <w:t>Chongqing</w:t>
      </w:r>
      <w:r>
        <w:rPr>
          <w:rFonts w:eastAsia="宋体" w:hint="eastAsia"/>
          <w:szCs w:val="20"/>
          <w:lang w:eastAsia="zh-CN"/>
        </w:rPr>
        <w:t xml:space="preserve">, </w:t>
      </w:r>
      <w:r w:rsidR="00E44662">
        <w:rPr>
          <w:rFonts w:eastAsia="宋体" w:hint="eastAsia"/>
          <w:szCs w:val="20"/>
          <w:lang w:eastAsia="zh-CN"/>
        </w:rPr>
        <w:t>China</w:t>
      </w:r>
      <w:r>
        <w:rPr>
          <w:rFonts w:eastAsia="宋体" w:hint="eastAsia"/>
          <w:szCs w:val="20"/>
          <w:lang w:eastAsia="zh-CN"/>
        </w:rPr>
        <w:t xml:space="preserve">, </w:t>
      </w:r>
      <w:r w:rsidR="00E44662">
        <w:rPr>
          <w:rFonts w:eastAsia="宋体" w:hint="eastAsia"/>
          <w:szCs w:val="20"/>
          <w:lang w:eastAsia="zh-CN"/>
        </w:rPr>
        <w:t>Oct.</w:t>
      </w:r>
      <w:r>
        <w:rPr>
          <w:rFonts w:eastAsia="宋体" w:hint="eastAsia"/>
          <w:szCs w:val="20"/>
          <w:lang w:eastAsia="zh-CN"/>
        </w:rPr>
        <w:t xml:space="preserve"> </w:t>
      </w:r>
      <w:r w:rsidR="00E44662">
        <w:rPr>
          <w:rFonts w:eastAsia="宋体" w:hint="eastAsia"/>
          <w:szCs w:val="20"/>
          <w:lang w:eastAsia="zh-CN"/>
        </w:rPr>
        <w:t>14</w:t>
      </w:r>
      <w:r>
        <w:rPr>
          <w:rFonts w:eastAsia="宋体" w:hint="eastAsia"/>
          <w:szCs w:val="20"/>
          <w:lang w:eastAsia="zh-CN"/>
        </w:rPr>
        <w:t>-</w:t>
      </w:r>
      <w:r w:rsidR="00E44662">
        <w:rPr>
          <w:rFonts w:eastAsia="宋体" w:hint="eastAsia"/>
          <w:szCs w:val="20"/>
          <w:lang w:eastAsia="zh-CN"/>
        </w:rPr>
        <w:t>2</w:t>
      </w:r>
      <w:r>
        <w:rPr>
          <w:rFonts w:eastAsia="宋体" w:hint="eastAsia"/>
          <w:szCs w:val="20"/>
          <w:lang w:eastAsia="zh-CN"/>
        </w:rPr>
        <w:t>0, 2019</w:t>
      </w:r>
      <w:bookmarkEnd w:id="18"/>
    </w:p>
    <w:p w:rsidR="009E50E5" w:rsidRDefault="009E50E5" w:rsidP="00BD1688">
      <w:pPr>
        <w:pStyle w:val="a0"/>
        <w:numPr>
          <w:ilvl w:val="0"/>
          <w:numId w:val="6"/>
        </w:numPr>
        <w:rPr>
          <w:rFonts w:eastAsia="宋体"/>
          <w:szCs w:val="20"/>
          <w:lang w:eastAsia="zh-CN"/>
        </w:rPr>
      </w:pPr>
      <w:bookmarkStart w:id="19" w:name="_Ref32338311"/>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#99, Reno, USA, Nov. 18-22, 2019</w:t>
      </w:r>
      <w:bookmarkEnd w:id="19"/>
    </w:p>
    <w:p w:rsidR="00C076D8" w:rsidRDefault="00026A35" w:rsidP="00CC0CEA">
      <w:pPr>
        <w:pStyle w:val="a0"/>
        <w:numPr>
          <w:ilvl w:val="0"/>
          <w:numId w:val="6"/>
        </w:numPr>
        <w:rPr>
          <w:rFonts w:eastAsia="宋体"/>
          <w:szCs w:val="20"/>
          <w:lang w:eastAsia="zh-CN"/>
        </w:rPr>
      </w:pPr>
      <w:bookmarkStart w:id="20" w:name="_Ref534979230"/>
      <w:r>
        <w:rPr>
          <w:rFonts w:eastAsia="宋体" w:hint="eastAsia"/>
          <w:szCs w:val="20"/>
          <w:lang w:eastAsia="zh-CN"/>
        </w:rPr>
        <w:t xml:space="preserve">TR 38.889, </w:t>
      </w:r>
      <w:r>
        <w:rPr>
          <w:rFonts w:eastAsia="宋体"/>
          <w:szCs w:val="20"/>
          <w:lang w:eastAsia="zh-CN"/>
        </w:rPr>
        <w:t>“</w:t>
      </w:r>
      <w:r>
        <w:rPr>
          <w:rFonts w:eastAsia="宋体" w:hint="eastAsia"/>
          <w:szCs w:val="20"/>
          <w:lang w:eastAsia="zh-CN"/>
        </w:rPr>
        <w:t>Study on NR-based access to unlicensed spectrum</w:t>
      </w:r>
      <w:r>
        <w:rPr>
          <w:rFonts w:eastAsia="宋体"/>
          <w:szCs w:val="20"/>
          <w:lang w:eastAsia="zh-CN"/>
        </w:rPr>
        <w:t>”</w:t>
      </w:r>
      <w:r>
        <w:rPr>
          <w:rFonts w:eastAsia="宋体" w:hint="eastAsia"/>
          <w:szCs w:val="20"/>
          <w:lang w:eastAsia="zh-CN"/>
        </w:rPr>
        <w:t>, v16.0.0, Dec. 2018</w:t>
      </w:r>
      <w:bookmarkEnd w:id="20"/>
    </w:p>
    <w:p w:rsidR="009E50E5" w:rsidRDefault="001D2862" w:rsidP="00CC0CEA">
      <w:pPr>
        <w:pStyle w:val="a0"/>
        <w:numPr>
          <w:ilvl w:val="0"/>
          <w:numId w:val="6"/>
        </w:numPr>
        <w:rPr>
          <w:rFonts w:eastAsia="宋体"/>
          <w:szCs w:val="20"/>
          <w:lang w:eastAsia="zh-CN"/>
        </w:rPr>
      </w:pPr>
      <w:bookmarkStart w:id="21" w:name="_Ref32338894"/>
      <w:r w:rsidRPr="001D2862">
        <w:rPr>
          <w:rFonts w:eastAsia="宋体"/>
          <w:szCs w:val="20"/>
          <w:lang w:eastAsia="zh-CN"/>
        </w:rPr>
        <w:t>R1-1913631</w:t>
      </w:r>
      <w:r>
        <w:rPr>
          <w:rFonts w:eastAsia="宋体" w:hint="eastAsia"/>
          <w:szCs w:val="20"/>
          <w:lang w:eastAsia="zh-CN"/>
        </w:rPr>
        <w:t xml:space="preserve">, </w:t>
      </w:r>
      <w:r w:rsidRPr="001D2862">
        <w:rPr>
          <w:rFonts w:eastAsia="宋体"/>
          <w:szCs w:val="20"/>
          <w:lang w:eastAsia="zh-CN"/>
        </w:rPr>
        <w:t>Introduction of NR based access to unlicensed spectrum into 38.212</w:t>
      </w:r>
      <w:r>
        <w:rPr>
          <w:rFonts w:eastAsia="宋体" w:hint="eastAsia"/>
          <w:szCs w:val="20"/>
          <w:lang w:eastAsia="zh-CN"/>
        </w:rPr>
        <w:t xml:space="preserve">, </w:t>
      </w:r>
      <w:proofErr w:type="spellStart"/>
      <w:r w:rsidRPr="001D2862">
        <w:rPr>
          <w:rFonts w:eastAsia="宋体"/>
          <w:szCs w:val="20"/>
          <w:lang w:eastAsia="zh-CN"/>
        </w:rPr>
        <w:t>Huawei</w:t>
      </w:r>
      <w:bookmarkEnd w:id="21"/>
      <w:proofErr w:type="spellEnd"/>
    </w:p>
    <w:p w:rsidR="001D2862" w:rsidRDefault="001D2862" w:rsidP="00CC0CEA">
      <w:pPr>
        <w:pStyle w:val="a0"/>
        <w:numPr>
          <w:ilvl w:val="0"/>
          <w:numId w:val="6"/>
        </w:numPr>
        <w:rPr>
          <w:rFonts w:eastAsia="宋体"/>
          <w:szCs w:val="20"/>
          <w:lang w:eastAsia="zh-CN"/>
        </w:rPr>
      </w:pPr>
      <w:bookmarkStart w:id="22" w:name="_Ref32338940"/>
      <w:r w:rsidRPr="001D2862">
        <w:rPr>
          <w:rFonts w:eastAsia="宋体"/>
          <w:szCs w:val="20"/>
          <w:lang w:eastAsia="zh-CN"/>
        </w:rPr>
        <w:t>R1-1913632</w:t>
      </w:r>
      <w:r>
        <w:rPr>
          <w:rFonts w:eastAsia="宋体" w:hint="eastAsia"/>
          <w:szCs w:val="20"/>
          <w:lang w:eastAsia="zh-CN"/>
        </w:rPr>
        <w:t xml:space="preserve">, </w:t>
      </w:r>
      <w:r w:rsidRPr="001D2862">
        <w:rPr>
          <w:rFonts w:eastAsia="宋体"/>
          <w:szCs w:val="20"/>
          <w:lang w:eastAsia="zh-CN"/>
        </w:rPr>
        <w:t>Introduction of shared spectrum channel access</w:t>
      </w:r>
      <w:r>
        <w:rPr>
          <w:rFonts w:eastAsia="宋体" w:hint="eastAsia"/>
          <w:szCs w:val="20"/>
          <w:lang w:eastAsia="zh-CN"/>
        </w:rPr>
        <w:t xml:space="preserve"> (into 38.213), </w:t>
      </w:r>
      <w:r w:rsidRPr="001D2862">
        <w:rPr>
          <w:rFonts w:eastAsia="宋体"/>
          <w:szCs w:val="20"/>
          <w:lang w:eastAsia="zh-CN"/>
        </w:rPr>
        <w:t>Samsung</w:t>
      </w:r>
      <w:bookmarkEnd w:id="22"/>
    </w:p>
    <w:sectPr w:rsidR="001D2862" w:rsidSect="009435B6">
      <w:headerReference w:type="default" r:id="rId79"/>
      <w:pgSz w:w="11906" w:h="16838"/>
      <w:pgMar w:top="284"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252" w:rsidRDefault="00011252">
      <w:r>
        <w:separator/>
      </w:r>
    </w:p>
  </w:endnote>
  <w:endnote w:type="continuationSeparator" w:id="0">
    <w:p w:rsidR="00011252" w:rsidRDefault="000112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252" w:rsidRDefault="00011252">
      <w:r>
        <w:separator/>
      </w:r>
    </w:p>
  </w:footnote>
  <w:footnote w:type="continuationSeparator" w:id="0">
    <w:p w:rsidR="00011252" w:rsidRDefault="00011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F5C" w:rsidRDefault="00A94F5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5AA1D38"/>
    <w:multiLevelType w:val="hybridMultilevel"/>
    <w:tmpl w:val="5B788322"/>
    <w:lvl w:ilvl="0" w:tplc="B3B47A6E">
      <w:start w:val="1"/>
      <w:numFmt w:val="bullet"/>
      <w:lvlText w:val=""/>
      <w:lvlJc w:val="left"/>
      <w:pPr>
        <w:ind w:left="1560" w:hanging="420"/>
      </w:pPr>
      <w:rPr>
        <w:rFonts w:ascii="Symbol" w:hAnsi="Symbol" w:hint="default"/>
      </w:rPr>
    </w:lvl>
    <w:lvl w:ilvl="1" w:tplc="7526BA80" w:tentative="1">
      <w:start w:val="1"/>
      <w:numFmt w:val="bullet"/>
      <w:lvlText w:val=""/>
      <w:lvlJc w:val="left"/>
      <w:pPr>
        <w:ind w:left="1980" w:hanging="420"/>
      </w:pPr>
      <w:rPr>
        <w:rFonts w:ascii="Wingdings" w:hAnsi="Wingdings" w:hint="default"/>
      </w:rPr>
    </w:lvl>
    <w:lvl w:ilvl="2" w:tplc="395AA668" w:tentative="1">
      <w:start w:val="1"/>
      <w:numFmt w:val="bullet"/>
      <w:lvlText w:val=""/>
      <w:lvlJc w:val="left"/>
      <w:pPr>
        <w:ind w:left="2400" w:hanging="420"/>
      </w:pPr>
      <w:rPr>
        <w:rFonts w:ascii="Wingdings" w:hAnsi="Wingdings" w:hint="default"/>
      </w:rPr>
    </w:lvl>
    <w:lvl w:ilvl="3" w:tplc="60E0D884" w:tentative="1">
      <w:start w:val="1"/>
      <w:numFmt w:val="bullet"/>
      <w:lvlText w:val=""/>
      <w:lvlJc w:val="left"/>
      <w:pPr>
        <w:ind w:left="2820" w:hanging="420"/>
      </w:pPr>
      <w:rPr>
        <w:rFonts w:ascii="Wingdings" w:hAnsi="Wingdings" w:hint="default"/>
      </w:rPr>
    </w:lvl>
    <w:lvl w:ilvl="4" w:tplc="FD7866F2" w:tentative="1">
      <w:start w:val="1"/>
      <w:numFmt w:val="bullet"/>
      <w:lvlText w:val=""/>
      <w:lvlJc w:val="left"/>
      <w:pPr>
        <w:ind w:left="3240" w:hanging="420"/>
      </w:pPr>
      <w:rPr>
        <w:rFonts w:ascii="Wingdings" w:hAnsi="Wingdings" w:hint="default"/>
      </w:rPr>
    </w:lvl>
    <w:lvl w:ilvl="5" w:tplc="EF4A98DA" w:tentative="1">
      <w:start w:val="1"/>
      <w:numFmt w:val="bullet"/>
      <w:lvlText w:val=""/>
      <w:lvlJc w:val="left"/>
      <w:pPr>
        <w:ind w:left="3660" w:hanging="420"/>
      </w:pPr>
      <w:rPr>
        <w:rFonts w:ascii="Wingdings" w:hAnsi="Wingdings" w:hint="default"/>
      </w:rPr>
    </w:lvl>
    <w:lvl w:ilvl="6" w:tplc="896EDE0A" w:tentative="1">
      <w:start w:val="1"/>
      <w:numFmt w:val="bullet"/>
      <w:lvlText w:val=""/>
      <w:lvlJc w:val="left"/>
      <w:pPr>
        <w:ind w:left="4080" w:hanging="420"/>
      </w:pPr>
      <w:rPr>
        <w:rFonts w:ascii="Wingdings" w:hAnsi="Wingdings" w:hint="default"/>
      </w:rPr>
    </w:lvl>
    <w:lvl w:ilvl="7" w:tplc="AF026418" w:tentative="1">
      <w:start w:val="1"/>
      <w:numFmt w:val="bullet"/>
      <w:lvlText w:val=""/>
      <w:lvlJc w:val="left"/>
      <w:pPr>
        <w:ind w:left="4500" w:hanging="420"/>
      </w:pPr>
      <w:rPr>
        <w:rFonts w:ascii="Wingdings" w:hAnsi="Wingdings" w:hint="default"/>
      </w:rPr>
    </w:lvl>
    <w:lvl w:ilvl="8" w:tplc="804A05B0" w:tentative="1">
      <w:start w:val="1"/>
      <w:numFmt w:val="bullet"/>
      <w:lvlText w:val=""/>
      <w:lvlJc w:val="left"/>
      <w:pPr>
        <w:ind w:left="4920" w:hanging="420"/>
      </w:pPr>
      <w:rPr>
        <w:rFonts w:ascii="Wingdings" w:hAnsi="Wingdings" w:hint="default"/>
      </w:rPr>
    </w:lvl>
  </w:abstractNum>
  <w:abstractNum w:abstractNumId="13">
    <w:nsid w:val="56815BE2"/>
    <w:multiLevelType w:val="hybridMultilevel"/>
    <w:tmpl w:val="84F42260"/>
    <w:lvl w:ilvl="0" w:tplc="499A054A">
      <w:start w:val="1"/>
      <w:numFmt w:val="decimal"/>
      <w:pStyle w:val="CharCharCharCharCharChar"/>
      <w:lvlText w:val="[%1]"/>
      <w:lvlJc w:val="left"/>
      <w:pPr>
        <w:tabs>
          <w:tab w:val="num" w:pos="567"/>
        </w:tabs>
        <w:ind w:left="0" w:firstLine="0"/>
      </w:pPr>
      <w:rPr>
        <w:rFonts w:hint="default"/>
      </w:rPr>
    </w:lvl>
    <w:lvl w:ilvl="1" w:tplc="614AE14E" w:tentative="1">
      <w:start w:val="1"/>
      <w:numFmt w:val="lowerLetter"/>
      <w:lvlText w:val="%2."/>
      <w:lvlJc w:val="left"/>
      <w:pPr>
        <w:tabs>
          <w:tab w:val="num" w:pos="1440"/>
        </w:tabs>
        <w:ind w:left="1440" w:hanging="360"/>
      </w:pPr>
    </w:lvl>
    <w:lvl w:ilvl="2" w:tplc="EC3AEF28" w:tentative="1">
      <w:start w:val="1"/>
      <w:numFmt w:val="lowerRoman"/>
      <w:lvlText w:val="%3."/>
      <w:lvlJc w:val="right"/>
      <w:pPr>
        <w:tabs>
          <w:tab w:val="num" w:pos="2160"/>
        </w:tabs>
        <w:ind w:left="2160" w:hanging="180"/>
      </w:pPr>
    </w:lvl>
    <w:lvl w:ilvl="3" w:tplc="9BBE5E16" w:tentative="1">
      <w:start w:val="1"/>
      <w:numFmt w:val="decimal"/>
      <w:lvlText w:val="%4."/>
      <w:lvlJc w:val="left"/>
      <w:pPr>
        <w:tabs>
          <w:tab w:val="num" w:pos="2880"/>
        </w:tabs>
        <w:ind w:left="2880" w:hanging="360"/>
      </w:pPr>
    </w:lvl>
    <w:lvl w:ilvl="4" w:tplc="D12637C6" w:tentative="1">
      <w:start w:val="1"/>
      <w:numFmt w:val="lowerLetter"/>
      <w:lvlText w:val="%5."/>
      <w:lvlJc w:val="left"/>
      <w:pPr>
        <w:tabs>
          <w:tab w:val="num" w:pos="3600"/>
        </w:tabs>
        <w:ind w:left="3600" w:hanging="360"/>
      </w:pPr>
    </w:lvl>
    <w:lvl w:ilvl="5" w:tplc="22B83BD6" w:tentative="1">
      <w:start w:val="1"/>
      <w:numFmt w:val="lowerRoman"/>
      <w:lvlText w:val="%6."/>
      <w:lvlJc w:val="right"/>
      <w:pPr>
        <w:tabs>
          <w:tab w:val="num" w:pos="4320"/>
        </w:tabs>
        <w:ind w:left="4320" w:hanging="180"/>
      </w:pPr>
    </w:lvl>
    <w:lvl w:ilvl="6" w:tplc="E1029786" w:tentative="1">
      <w:start w:val="1"/>
      <w:numFmt w:val="decimal"/>
      <w:lvlText w:val="%7."/>
      <w:lvlJc w:val="left"/>
      <w:pPr>
        <w:tabs>
          <w:tab w:val="num" w:pos="5040"/>
        </w:tabs>
        <w:ind w:left="5040" w:hanging="360"/>
      </w:pPr>
    </w:lvl>
    <w:lvl w:ilvl="7" w:tplc="9E1876BC" w:tentative="1">
      <w:start w:val="1"/>
      <w:numFmt w:val="lowerLetter"/>
      <w:lvlText w:val="%8."/>
      <w:lvlJc w:val="left"/>
      <w:pPr>
        <w:tabs>
          <w:tab w:val="num" w:pos="5760"/>
        </w:tabs>
        <w:ind w:left="5760" w:hanging="360"/>
      </w:pPr>
    </w:lvl>
    <w:lvl w:ilvl="8" w:tplc="6AC208E8" w:tentative="1">
      <w:start w:val="1"/>
      <w:numFmt w:val="lowerRoman"/>
      <w:lvlText w:val="%9."/>
      <w:lvlJc w:val="right"/>
      <w:pPr>
        <w:tabs>
          <w:tab w:val="num" w:pos="6480"/>
        </w:tabs>
        <w:ind w:left="6480" w:hanging="180"/>
      </w:pPr>
    </w:lvl>
  </w:abstractNum>
  <w:abstractNum w:abstractNumId="14">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82F1021"/>
    <w:multiLevelType w:val="hybridMultilevel"/>
    <w:tmpl w:val="8C563572"/>
    <w:lvl w:ilvl="0" w:tplc="C010B36A">
      <w:start w:val="1"/>
      <w:numFmt w:val="bullet"/>
      <w:lvlText w:val=""/>
      <w:lvlJc w:val="left"/>
      <w:pPr>
        <w:ind w:left="720" w:hanging="360"/>
      </w:pPr>
      <w:rPr>
        <w:rFonts w:ascii="Symbol" w:hAnsi="Symbol" w:hint="default"/>
      </w:rPr>
    </w:lvl>
    <w:lvl w:ilvl="1" w:tplc="641E298A">
      <w:start w:val="1"/>
      <w:numFmt w:val="bullet"/>
      <w:lvlText w:val="o"/>
      <w:lvlJc w:val="left"/>
      <w:pPr>
        <w:ind w:left="1440" w:hanging="360"/>
      </w:pPr>
      <w:rPr>
        <w:rFonts w:ascii="Courier New" w:hAnsi="Courier New" w:cs="Courier New" w:hint="default"/>
      </w:rPr>
    </w:lvl>
    <w:lvl w:ilvl="2" w:tplc="02FE3D36">
      <w:start w:val="1"/>
      <w:numFmt w:val="bullet"/>
      <w:lvlText w:val=""/>
      <w:lvlJc w:val="left"/>
      <w:pPr>
        <w:ind w:left="2160" w:hanging="360"/>
      </w:pPr>
      <w:rPr>
        <w:rFonts w:ascii="Wingdings" w:hAnsi="Wingdings" w:hint="default"/>
      </w:rPr>
    </w:lvl>
    <w:lvl w:ilvl="3" w:tplc="B6D8F35E">
      <w:start w:val="1"/>
      <w:numFmt w:val="bullet"/>
      <w:lvlText w:val=""/>
      <w:lvlJc w:val="left"/>
      <w:pPr>
        <w:ind w:left="2880" w:hanging="360"/>
      </w:pPr>
      <w:rPr>
        <w:rFonts w:ascii="Symbol" w:hAnsi="Symbol" w:hint="default"/>
      </w:rPr>
    </w:lvl>
    <w:lvl w:ilvl="4" w:tplc="21984C44" w:tentative="1">
      <w:start w:val="1"/>
      <w:numFmt w:val="bullet"/>
      <w:lvlText w:val="o"/>
      <w:lvlJc w:val="left"/>
      <w:pPr>
        <w:ind w:left="3600" w:hanging="360"/>
      </w:pPr>
      <w:rPr>
        <w:rFonts w:ascii="Courier New" w:hAnsi="Courier New" w:cs="Courier New" w:hint="default"/>
      </w:rPr>
    </w:lvl>
    <w:lvl w:ilvl="5" w:tplc="5044BC42" w:tentative="1">
      <w:start w:val="1"/>
      <w:numFmt w:val="bullet"/>
      <w:lvlText w:val=""/>
      <w:lvlJc w:val="left"/>
      <w:pPr>
        <w:ind w:left="4320" w:hanging="360"/>
      </w:pPr>
      <w:rPr>
        <w:rFonts w:ascii="Wingdings" w:hAnsi="Wingdings" w:hint="default"/>
      </w:rPr>
    </w:lvl>
    <w:lvl w:ilvl="6" w:tplc="D3EA77B4" w:tentative="1">
      <w:start w:val="1"/>
      <w:numFmt w:val="bullet"/>
      <w:lvlText w:val=""/>
      <w:lvlJc w:val="left"/>
      <w:pPr>
        <w:ind w:left="5040" w:hanging="360"/>
      </w:pPr>
      <w:rPr>
        <w:rFonts w:ascii="Symbol" w:hAnsi="Symbol" w:hint="default"/>
      </w:rPr>
    </w:lvl>
    <w:lvl w:ilvl="7" w:tplc="C0C00430" w:tentative="1">
      <w:start w:val="1"/>
      <w:numFmt w:val="bullet"/>
      <w:lvlText w:val="o"/>
      <w:lvlJc w:val="left"/>
      <w:pPr>
        <w:ind w:left="5760" w:hanging="360"/>
      </w:pPr>
      <w:rPr>
        <w:rFonts w:ascii="Courier New" w:hAnsi="Courier New" w:cs="Courier New" w:hint="default"/>
      </w:rPr>
    </w:lvl>
    <w:lvl w:ilvl="8" w:tplc="F9F0FD72" w:tentative="1">
      <w:start w:val="1"/>
      <w:numFmt w:val="bullet"/>
      <w:lvlText w:val=""/>
      <w:lvlJc w:val="left"/>
      <w:pPr>
        <w:ind w:left="6480" w:hanging="360"/>
      </w:pPr>
      <w:rPr>
        <w:rFonts w:ascii="Wingdings" w:hAnsi="Wingdings" w:hint="default"/>
      </w:rPr>
    </w:lvl>
  </w:abstractNum>
  <w:abstractNum w:abstractNumId="1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6D6E2A"/>
    <w:multiLevelType w:val="hybridMultilevel"/>
    <w:tmpl w:val="2A94F242"/>
    <w:lvl w:ilvl="0" w:tplc="C40A5394">
      <w:start w:val="1"/>
      <w:numFmt w:val="decimal"/>
      <w:pStyle w:val="2"/>
      <w:lvlText w:val="[%1]"/>
      <w:lvlJc w:val="left"/>
      <w:pPr>
        <w:tabs>
          <w:tab w:val="num" w:pos="2041"/>
        </w:tabs>
        <w:ind w:left="2041" w:hanging="737"/>
      </w:pPr>
      <w:rPr>
        <w:rFonts w:hint="default"/>
      </w:rPr>
    </w:lvl>
    <w:lvl w:ilvl="1" w:tplc="B19403E8" w:tentative="1">
      <w:start w:val="1"/>
      <w:numFmt w:val="lowerLetter"/>
      <w:lvlText w:val="%2."/>
      <w:lvlJc w:val="left"/>
      <w:pPr>
        <w:tabs>
          <w:tab w:val="num" w:pos="1440"/>
        </w:tabs>
        <w:ind w:left="1440" w:hanging="360"/>
      </w:pPr>
    </w:lvl>
    <w:lvl w:ilvl="2" w:tplc="462A24C6" w:tentative="1">
      <w:start w:val="1"/>
      <w:numFmt w:val="lowerRoman"/>
      <w:lvlText w:val="%3."/>
      <w:lvlJc w:val="right"/>
      <w:pPr>
        <w:tabs>
          <w:tab w:val="num" w:pos="2160"/>
        </w:tabs>
        <w:ind w:left="2160" w:hanging="180"/>
      </w:pPr>
    </w:lvl>
    <w:lvl w:ilvl="3" w:tplc="230E3ABA" w:tentative="1">
      <w:start w:val="1"/>
      <w:numFmt w:val="decimal"/>
      <w:lvlText w:val="%4."/>
      <w:lvlJc w:val="left"/>
      <w:pPr>
        <w:tabs>
          <w:tab w:val="num" w:pos="2880"/>
        </w:tabs>
        <w:ind w:left="2880" w:hanging="360"/>
      </w:pPr>
    </w:lvl>
    <w:lvl w:ilvl="4" w:tplc="6C521BCA" w:tentative="1">
      <w:start w:val="1"/>
      <w:numFmt w:val="lowerLetter"/>
      <w:lvlText w:val="%5."/>
      <w:lvlJc w:val="left"/>
      <w:pPr>
        <w:tabs>
          <w:tab w:val="num" w:pos="3600"/>
        </w:tabs>
        <w:ind w:left="3600" w:hanging="360"/>
      </w:pPr>
    </w:lvl>
    <w:lvl w:ilvl="5" w:tplc="5E6830F4" w:tentative="1">
      <w:start w:val="1"/>
      <w:numFmt w:val="lowerRoman"/>
      <w:lvlText w:val="%6."/>
      <w:lvlJc w:val="right"/>
      <w:pPr>
        <w:tabs>
          <w:tab w:val="num" w:pos="4320"/>
        </w:tabs>
        <w:ind w:left="4320" w:hanging="180"/>
      </w:pPr>
    </w:lvl>
    <w:lvl w:ilvl="6" w:tplc="72A6E484" w:tentative="1">
      <w:start w:val="1"/>
      <w:numFmt w:val="decimal"/>
      <w:lvlText w:val="%7."/>
      <w:lvlJc w:val="left"/>
      <w:pPr>
        <w:tabs>
          <w:tab w:val="num" w:pos="5040"/>
        </w:tabs>
        <w:ind w:left="5040" w:hanging="360"/>
      </w:pPr>
    </w:lvl>
    <w:lvl w:ilvl="7" w:tplc="22E4EC0E" w:tentative="1">
      <w:start w:val="1"/>
      <w:numFmt w:val="lowerLetter"/>
      <w:lvlText w:val="%8."/>
      <w:lvlJc w:val="left"/>
      <w:pPr>
        <w:tabs>
          <w:tab w:val="num" w:pos="5760"/>
        </w:tabs>
        <w:ind w:left="5760" w:hanging="360"/>
      </w:pPr>
    </w:lvl>
    <w:lvl w:ilvl="8" w:tplc="589AA6C0"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68704B"/>
    <w:multiLevelType w:val="hybridMultilevel"/>
    <w:tmpl w:val="7D2EDCA6"/>
    <w:lvl w:ilvl="0" w:tplc="041D0001">
      <w:start w:val="1"/>
      <w:numFmt w:val="decimal"/>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8"/>
  </w:num>
  <w:num w:numId="2">
    <w:abstractNumId w:val="13"/>
  </w:num>
  <w:num w:numId="3">
    <w:abstractNumId w:val="17"/>
  </w:num>
  <w:num w:numId="4">
    <w:abstractNumId w:val="8"/>
  </w:num>
  <w:num w:numId="5">
    <w:abstractNumId w:val="16"/>
  </w:num>
  <w:num w:numId="6">
    <w:abstractNumId w:val="19"/>
  </w:num>
  <w:num w:numId="7">
    <w:abstractNumId w:val="11"/>
  </w:num>
  <w:num w:numId="8">
    <w:abstractNumId w:val="10"/>
  </w:num>
  <w:num w:numId="9">
    <w:abstractNumId w:val="2"/>
  </w:num>
  <w:num w:numId="10">
    <w:abstractNumId w:val="1"/>
  </w:num>
  <w:num w:numId="11">
    <w:abstractNumId w:val="0"/>
  </w:num>
  <w:num w:numId="12">
    <w:abstractNumId w:val="14"/>
  </w:num>
  <w:num w:numId="13">
    <w:abstractNumId w:val="5"/>
  </w:num>
  <w:num w:numId="14">
    <w:abstractNumId w:val="9"/>
  </w:num>
  <w:num w:numId="15">
    <w:abstractNumId w:val="6"/>
  </w:num>
  <w:num w:numId="16">
    <w:abstractNumId w:val="12"/>
  </w:num>
  <w:num w:numId="17">
    <w:abstractNumId w:val="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0482"/>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5A2"/>
    <w:rsid w:val="000B5656"/>
    <w:rsid w:val="000B5806"/>
    <w:rsid w:val="000B5F99"/>
    <w:rsid w:val="000B6824"/>
    <w:rsid w:val="000B6BBD"/>
    <w:rsid w:val="000C0172"/>
    <w:rsid w:val="000C06A6"/>
    <w:rsid w:val="000C0DE3"/>
    <w:rsid w:val="000C1001"/>
    <w:rsid w:val="000C1B5F"/>
    <w:rsid w:val="000C2208"/>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3C1"/>
    <w:rsid w:val="00105570"/>
    <w:rsid w:val="001056CB"/>
    <w:rsid w:val="001056F1"/>
    <w:rsid w:val="00105812"/>
    <w:rsid w:val="00105943"/>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0A18"/>
    <w:rsid w:val="003B1813"/>
    <w:rsid w:val="003B1D53"/>
    <w:rsid w:val="003B2043"/>
    <w:rsid w:val="003B2C28"/>
    <w:rsid w:val="003B2F65"/>
    <w:rsid w:val="003B3977"/>
    <w:rsid w:val="003B3DA1"/>
    <w:rsid w:val="003B48DF"/>
    <w:rsid w:val="003B4E3A"/>
    <w:rsid w:val="003B50AA"/>
    <w:rsid w:val="003B5971"/>
    <w:rsid w:val="003B62CD"/>
    <w:rsid w:val="003B6572"/>
    <w:rsid w:val="003B660D"/>
    <w:rsid w:val="003B6637"/>
    <w:rsid w:val="003B668D"/>
    <w:rsid w:val="003B6CEE"/>
    <w:rsid w:val="003B6D43"/>
    <w:rsid w:val="003B6D8C"/>
    <w:rsid w:val="003B6E69"/>
    <w:rsid w:val="003B701F"/>
    <w:rsid w:val="003B7121"/>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313"/>
    <w:rsid w:val="004969CE"/>
    <w:rsid w:val="0049759D"/>
    <w:rsid w:val="0049776D"/>
    <w:rsid w:val="00497EF8"/>
    <w:rsid w:val="004A0402"/>
    <w:rsid w:val="004A0A18"/>
    <w:rsid w:val="004A150D"/>
    <w:rsid w:val="004A1629"/>
    <w:rsid w:val="004A17A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592B"/>
    <w:rsid w:val="004F6759"/>
    <w:rsid w:val="004F6F26"/>
    <w:rsid w:val="004F7427"/>
    <w:rsid w:val="004F753A"/>
    <w:rsid w:val="004F75C1"/>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B3D"/>
    <w:rsid w:val="00597ED0"/>
    <w:rsid w:val="005A004D"/>
    <w:rsid w:val="005A0825"/>
    <w:rsid w:val="005A12E0"/>
    <w:rsid w:val="005A1592"/>
    <w:rsid w:val="005A17B8"/>
    <w:rsid w:val="005A1C35"/>
    <w:rsid w:val="005A239F"/>
    <w:rsid w:val="005A24E9"/>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1C9"/>
    <w:rsid w:val="005C5858"/>
    <w:rsid w:val="005C5ACE"/>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95"/>
    <w:rsid w:val="006012B6"/>
    <w:rsid w:val="0060145B"/>
    <w:rsid w:val="006017D6"/>
    <w:rsid w:val="00601E89"/>
    <w:rsid w:val="0060228C"/>
    <w:rsid w:val="0060261A"/>
    <w:rsid w:val="00602E1C"/>
    <w:rsid w:val="006032E4"/>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9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14F"/>
    <w:rsid w:val="008D0688"/>
    <w:rsid w:val="008D13EF"/>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3FB9"/>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70"/>
    <w:rsid w:val="00A66C33"/>
    <w:rsid w:val="00A66D78"/>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513"/>
    <w:rsid w:val="00A856E3"/>
    <w:rsid w:val="00A85CE6"/>
    <w:rsid w:val="00A86294"/>
    <w:rsid w:val="00A86F99"/>
    <w:rsid w:val="00A87022"/>
    <w:rsid w:val="00A870D3"/>
    <w:rsid w:val="00A877AD"/>
    <w:rsid w:val="00A87B07"/>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FA"/>
    <w:rsid w:val="00AB4865"/>
    <w:rsid w:val="00AB4C44"/>
    <w:rsid w:val="00AB54C6"/>
    <w:rsid w:val="00AB73A0"/>
    <w:rsid w:val="00AB7953"/>
    <w:rsid w:val="00AB7F83"/>
    <w:rsid w:val="00AC0119"/>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12B9"/>
    <w:rsid w:val="00BF136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6629"/>
    <w:rsid w:val="00F1706C"/>
    <w:rsid w:val="00F171CD"/>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179"/>
    <w:rsid w:val="00F67280"/>
    <w:rsid w:val="00F6747A"/>
    <w:rsid w:val="00F70006"/>
    <w:rsid w:val="00F70241"/>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A0"/>
    <w:rsid w:val="00F80204"/>
    <w:rsid w:val="00F80385"/>
    <w:rsid w:val="00F80723"/>
    <w:rsid w:val="00F80B07"/>
    <w:rsid w:val="00F81119"/>
    <w:rsid w:val="00F811C5"/>
    <w:rsid w:val="00F812AB"/>
    <w:rsid w:val="00F812E7"/>
    <w:rsid w:val="00F8141B"/>
    <w:rsid w:val="00F81C53"/>
    <w:rsid w:val="00F81EED"/>
    <w:rsid w:val="00F820E8"/>
    <w:rsid w:val="00F82737"/>
    <w:rsid w:val="00F82C50"/>
    <w:rsid w:val="00F82DC6"/>
    <w:rsid w:val="00F82EDC"/>
    <w:rsid w:val="00F832A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7.wmf"/><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8.bin"/><Relationship Id="rId68" Type="http://schemas.openxmlformats.org/officeDocument/2006/relationships/oleObject" Target="embeddings/oleObject43.bin"/><Relationship Id="rId76" Type="http://schemas.openxmlformats.org/officeDocument/2006/relationships/oleObject" Target="embeddings/oleObject51.bin"/><Relationship Id="rId7" Type="http://schemas.openxmlformats.org/officeDocument/2006/relationships/endnotes" Target="endnotes.xml"/><Relationship Id="rId71"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1.bin"/><Relationship Id="rId74" Type="http://schemas.openxmlformats.org/officeDocument/2006/relationships/oleObject" Target="embeddings/oleObject49.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6.bin"/><Relationship Id="rId82"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emf"/><Relationship Id="rId44" Type="http://schemas.openxmlformats.org/officeDocument/2006/relationships/oleObject" Target="embeddings/oleObject21.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6.wmf"/><Relationship Id="rId48" Type="http://schemas.openxmlformats.org/officeDocument/2006/relationships/oleObject" Target="embeddings/oleObject24.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oleObject" Target="embeddings/oleObject52.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47.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6D315-5E90-41B0-A612-37EB5AECF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19</Pages>
  <Words>5226</Words>
  <Characters>29793</Characters>
  <Application>Microsoft Office Word</Application>
  <DocSecurity>0</DocSecurity>
  <Lines>248</Lines>
  <Paragraphs>69</Paragraphs>
  <ScaleCrop>false</ScaleCrop>
  <Company>Vivo</Company>
  <LinksUpToDate>false</LinksUpToDate>
  <CharactersWithSpaces>34950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Zeng</cp:lastModifiedBy>
  <cp:revision>23</cp:revision>
  <cp:lastPrinted>2011-08-03T09:36:00Z</cp:lastPrinted>
  <dcterms:created xsi:type="dcterms:W3CDTF">2020-02-12T08:11:00Z</dcterms:created>
  <dcterms:modified xsi:type="dcterms:W3CDTF">2020-02-14T13:55:00Z</dcterms:modified>
</cp:coreProperties>
</file>